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2A" w:rsidRDefault="00E16B2A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  <w:r w:rsidRPr="00E16B2A">
        <w:rPr>
          <w:rFonts w:cs="Times New Roman"/>
          <w:b/>
          <w:bCs/>
          <w:color w:val="17365D" w:themeColor="text2" w:themeShade="BF"/>
          <w:sz w:val="28"/>
          <w:szCs w:val="28"/>
        </w:rPr>
        <w:t>Medzivojnová literatúra:</w:t>
      </w:r>
    </w:p>
    <w:p w:rsidR="00E16B2A" w:rsidRPr="00E16B2A" w:rsidRDefault="00E16B2A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</w:p>
    <w:p w:rsidR="00E16B2A" w:rsidRDefault="00E16B2A" w:rsidP="00E16B2A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 xml:space="preserve">svetová vojna 1914-1918, 2. svetová vojna 1939-1945, medzivojnová literatúra 1918 </w:t>
      </w:r>
      <w:r>
        <w:rPr>
          <w:rFonts w:cs="Times New Roman"/>
          <w:sz w:val="22"/>
          <w:szCs w:val="22"/>
        </w:rPr>
        <w:t>–</w:t>
      </w:r>
      <w:r w:rsidRPr="00E16B2A">
        <w:rPr>
          <w:rFonts w:cs="Times New Roman"/>
          <w:sz w:val="22"/>
          <w:szCs w:val="22"/>
        </w:rPr>
        <w:t xml:space="preserve"> 1945</w:t>
      </w:r>
    </w:p>
    <w:p w:rsidR="00E16B2A" w:rsidRPr="00E16B2A" w:rsidRDefault="00E16B2A" w:rsidP="00E16B2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16B2A" w:rsidRPr="00E16B2A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S</w:t>
      </w:r>
      <w:r w:rsidR="00E16B2A" w:rsidRPr="00E16B2A">
        <w:rPr>
          <w:rFonts w:cs="Times New Roman"/>
          <w:b/>
          <w:bCs/>
          <w:color w:val="17365D" w:themeColor="text2" w:themeShade="BF"/>
          <w:sz w:val="22"/>
          <w:szCs w:val="22"/>
        </w:rPr>
        <w:t>tratená generácia</w:t>
      </w:r>
      <w:r w:rsidR="00E16B2A">
        <w:rPr>
          <w:rFonts w:cs="Times New Roman"/>
          <w:b/>
          <w:bCs/>
          <w:color w:val="17365D" w:themeColor="text2" w:themeShade="BF"/>
          <w:sz w:val="22"/>
          <w:szCs w:val="22"/>
        </w:rPr>
        <w:t>:</w:t>
      </w:r>
    </w:p>
    <w:p w:rsidR="00E16B2A" w:rsidRDefault="00E16B2A" w:rsidP="00E16B2A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pôvodne ozna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enie mladých </w:t>
      </w:r>
      <w:r w:rsidRPr="00E16B2A">
        <w:rPr>
          <w:rFonts w:eastAsia="TimesNewRoman" w:cs="TimesNewRoman"/>
          <w:sz w:val="22"/>
          <w:szCs w:val="22"/>
        </w:rPr>
        <w:t>ľ</w:t>
      </w:r>
      <w:r w:rsidRPr="00E16B2A">
        <w:rPr>
          <w:rFonts w:cs="Times New Roman"/>
          <w:sz w:val="22"/>
          <w:szCs w:val="22"/>
        </w:rPr>
        <w:t>udí, ktorí sa vrátili z bojísk 1. svetovej vojny a nevedeli sa prispôsobi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>novej životnej situácii (termín ako prvá použila spisovate</w:t>
      </w:r>
      <w:r w:rsidRPr="00E16B2A">
        <w:rPr>
          <w:rFonts w:eastAsia="TimesNewRoman" w:cs="TimesNewRoman"/>
          <w:sz w:val="22"/>
          <w:szCs w:val="22"/>
        </w:rPr>
        <w:t>ľ</w:t>
      </w:r>
      <w:r w:rsidRPr="00E16B2A">
        <w:rPr>
          <w:rFonts w:cs="Times New Roman"/>
          <w:sz w:val="22"/>
          <w:szCs w:val="22"/>
        </w:rPr>
        <w:t xml:space="preserve">ka žijúca v Paríži </w:t>
      </w:r>
      <w:proofErr w:type="spellStart"/>
      <w:r w:rsidRPr="00E16B2A">
        <w:rPr>
          <w:rFonts w:cs="Times New Roman"/>
          <w:sz w:val="22"/>
          <w:szCs w:val="22"/>
        </w:rPr>
        <w:t>Gertruda</w:t>
      </w:r>
      <w:proofErr w:type="spellEnd"/>
      <w:r w:rsidRPr="00E16B2A">
        <w:rPr>
          <w:rFonts w:cs="Times New Roman"/>
          <w:sz w:val="22"/>
          <w:szCs w:val="22"/>
        </w:rPr>
        <w:t xml:space="preserve"> </w:t>
      </w:r>
      <w:proofErr w:type="spellStart"/>
      <w:r w:rsidRPr="00E16B2A">
        <w:rPr>
          <w:rFonts w:cs="Times New Roman"/>
          <w:sz w:val="22"/>
          <w:szCs w:val="22"/>
        </w:rPr>
        <w:t>Steinová</w:t>
      </w:r>
      <w:proofErr w:type="spellEnd"/>
      <w:r w:rsidRPr="00E16B2A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>;</w:t>
      </w:r>
    </w:p>
    <w:p w:rsidR="00E16B2A" w:rsidRDefault="00E16B2A" w:rsidP="00E16B2A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vä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šina z prozaikov stratenej generácie prežila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as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>1. svet. vojny v Európe na vlastnej kož</w:t>
      </w:r>
      <w:r>
        <w:rPr>
          <w:rFonts w:cs="Times New Roman"/>
          <w:sz w:val="22"/>
          <w:szCs w:val="22"/>
        </w:rPr>
        <w:t>i;</w:t>
      </w:r>
    </w:p>
    <w:p w:rsidR="00E16B2A" w:rsidRDefault="00E16B2A" w:rsidP="00E16B2A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 xml:space="preserve">Ernest </w:t>
      </w:r>
      <w:proofErr w:type="spellStart"/>
      <w:r w:rsidRPr="00E16B2A">
        <w:rPr>
          <w:rFonts w:cs="Times New Roman"/>
          <w:sz w:val="22"/>
          <w:szCs w:val="22"/>
        </w:rPr>
        <w:t>Hemingway</w:t>
      </w:r>
      <w:proofErr w:type="spellEnd"/>
      <w:r w:rsidRPr="00E16B2A">
        <w:rPr>
          <w:rFonts w:cs="Times New Roman"/>
          <w:sz w:val="22"/>
          <w:szCs w:val="22"/>
        </w:rPr>
        <w:t xml:space="preserve"> (Komu zvonia do hrobu, Zbohom zbraniam, Starec a more)</w:t>
      </w:r>
      <w:r>
        <w:rPr>
          <w:rFonts w:cs="Times New Roman"/>
          <w:sz w:val="22"/>
          <w:szCs w:val="22"/>
        </w:rPr>
        <w:t>.</w:t>
      </w:r>
    </w:p>
    <w:p w:rsidR="00DB577D" w:rsidRPr="00E16B2A" w:rsidRDefault="00DB577D" w:rsidP="00DB577D">
      <w:pPr>
        <w:pStyle w:val="Odsekzoznamu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16B2A" w:rsidRPr="00E16B2A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E</w:t>
      </w:r>
      <w:r w:rsidR="00E16B2A" w:rsidRPr="00E16B2A">
        <w:rPr>
          <w:rFonts w:cs="Times New Roman"/>
          <w:b/>
          <w:bCs/>
          <w:color w:val="17365D" w:themeColor="text2" w:themeShade="BF"/>
          <w:sz w:val="22"/>
          <w:szCs w:val="22"/>
        </w:rPr>
        <w:t>xpresionizmus</w:t>
      </w:r>
      <w:r w:rsidR="00E16B2A">
        <w:rPr>
          <w:rFonts w:cs="Times New Roman"/>
          <w:b/>
          <w:bCs/>
          <w:color w:val="17365D" w:themeColor="text2" w:themeShade="BF"/>
          <w:sz w:val="22"/>
          <w:szCs w:val="22"/>
        </w:rPr>
        <w:t>:</w:t>
      </w:r>
    </w:p>
    <w:p w:rsidR="00E16B2A" w:rsidRDefault="00E16B2A" w:rsidP="00E16B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</w:t>
      </w:r>
      <w:r w:rsidRPr="00E16B2A">
        <w:rPr>
          <w:rFonts w:cs="Times New Roman"/>
          <w:sz w:val="22"/>
          <w:szCs w:val="22"/>
        </w:rPr>
        <w:t xml:space="preserve">ermín expresionizmus je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asto vykladaný ako „pocit úzkosti“,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o súvisí s tým, že vä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šina expresionistických diel je neveselá a tento pocit sa snaží navodi</w:t>
      </w:r>
      <w:r w:rsidRPr="00E16B2A">
        <w:rPr>
          <w:rFonts w:eastAsia="TimesNewRoman" w:cs="TimesNewRoman"/>
          <w:sz w:val="22"/>
          <w:szCs w:val="22"/>
        </w:rPr>
        <w:t>ť</w:t>
      </w:r>
      <w:r>
        <w:rPr>
          <w:rFonts w:cs="Times New Roman"/>
          <w:sz w:val="22"/>
          <w:szCs w:val="22"/>
        </w:rPr>
        <w:t>;</w:t>
      </w:r>
      <w:r w:rsidRPr="00E16B2A">
        <w:rPr>
          <w:rFonts w:cs="Times New Roman"/>
          <w:sz w:val="22"/>
          <w:szCs w:val="22"/>
        </w:rPr>
        <w:t xml:space="preserve"> </w:t>
      </w:r>
    </w:p>
    <w:p w:rsidR="00E16B2A" w:rsidRPr="00E16B2A" w:rsidRDefault="00E16B2A" w:rsidP="00E16B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</w:t>
      </w:r>
      <w:r w:rsidRPr="00E16B2A">
        <w:rPr>
          <w:rFonts w:cs="Times New Roman"/>
          <w:sz w:val="22"/>
          <w:szCs w:val="22"/>
        </w:rPr>
        <w:t>eho cie</w:t>
      </w:r>
      <w:r w:rsidRPr="00E16B2A">
        <w:rPr>
          <w:rFonts w:eastAsia="TimesNewRoman" w:cs="TimesNewRoman"/>
          <w:sz w:val="22"/>
          <w:szCs w:val="22"/>
        </w:rPr>
        <w:t>ľ</w:t>
      </w:r>
      <w:r w:rsidRPr="00E16B2A">
        <w:rPr>
          <w:rFonts w:cs="Times New Roman"/>
          <w:sz w:val="22"/>
          <w:szCs w:val="22"/>
        </w:rPr>
        <w:t>om bolo ukáza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 xml:space="preserve">úpadok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loveka 19. Storo</w:t>
      </w:r>
      <w:r w:rsidRPr="00E16B2A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ia;</w:t>
      </w:r>
      <w:r w:rsidRPr="00E16B2A">
        <w:rPr>
          <w:rFonts w:cs="Times New Roman"/>
          <w:sz w:val="22"/>
          <w:szCs w:val="22"/>
        </w:rPr>
        <w:t xml:space="preserve"> </w:t>
      </w:r>
    </w:p>
    <w:p w:rsidR="00E16B2A" w:rsidRPr="00E16B2A" w:rsidRDefault="00E16B2A" w:rsidP="00E16B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jeho popularita za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ala stúpa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 xml:space="preserve">v priebehu a predovšetkým po prvej svetovej vojne, kedy sa rozvíjal </w:t>
      </w:r>
      <w:r>
        <w:rPr>
          <w:rFonts w:cs="Times New Roman"/>
          <w:sz w:val="22"/>
          <w:szCs w:val="22"/>
        </w:rPr>
        <w:t>predovšetkým v Nemecku</w:t>
      </w:r>
      <w:r w:rsidRPr="00E16B2A">
        <w:rPr>
          <w:rFonts w:cs="Times New Roman"/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p</w:t>
      </w:r>
      <w:r w:rsidRPr="00E16B2A">
        <w:rPr>
          <w:rFonts w:cs="Times New Roman"/>
          <w:sz w:val="22"/>
          <w:szCs w:val="22"/>
        </w:rPr>
        <w:t>o roku 1925 sa vplyv expresionizmu zmenšoval, po nástupe Adolfa Hitlera k moc</w:t>
      </w:r>
      <w:r>
        <w:rPr>
          <w:rFonts w:cs="Times New Roman"/>
          <w:sz w:val="22"/>
          <w:szCs w:val="22"/>
        </w:rPr>
        <w:t>i</w:t>
      </w:r>
      <w:r w:rsidRPr="00E16B2A">
        <w:rPr>
          <w:rFonts w:cs="Times New Roman"/>
          <w:sz w:val="22"/>
          <w:szCs w:val="22"/>
        </w:rPr>
        <w:t xml:space="preserve"> bolo toto umenie v Nemecku zakazované</w:t>
      </w:r>
      <w:r>
        <w:rPr>
          <w:rFonts w:cs="Times New Roman"/>
          <w:sz w:val="22"/>
          <w:szCs w:val="22"/>
        </w:rPr>
        <w:t>);</w:t>
      </w:r>
    </w:p>
    <w:p w:rsidR="00E16B2A" w:rsidRPr="00E16B2A" w:rsidRDefault="00E16B2A" w:rsidP="00E16B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</w:t>
      </w:r>
      <w:r w:rsidRPr="00E16B2A">
        <w:rPr>
          <w:rFonts w:cs="Times New Roman"/>
          <w:sz w:val="22"/>
          <w:szCs w:val="22"/>
        </w:rPr>
        <w:t>iteratúra sa stavia p</w:t>
      </w:r>
      <w:r>
        <w:rPr>
          <w:rFonts w:cs="Times New Roman"/>
          <w:sz w:val="22"/>
          <w:szCs w:val="22"/>
        </w:rPr>
        <w:t>roti meštiackemu spôsobu života;</w:t>
      </w:r>
    </w:p>
    <w:p w:rsidR="00E16B2A" w:rsidRPr="00E16B2A" w:rsidRDefault="00E16B2A" w:rsidP="00E16B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E16B2A">
        <w:rPr>
          <w:rFonts w:cs="Times New Roman"/>
          <w:sz w:val="22"/>
          <w:szCs w:val="22"/>
        </w:rPr>
        <w:t>Franz</w:t>
      </w:r>
      <w:proofErr w:type="spellEnd"/>
      <w:r w:rsidRPr="00E16B2A">
        <w:rPr>
          <w:rFonts w:cs="Times New Roman"/>
          <w:sz w:val="22"/>
          <w:szCs w:val="22"/>
        </w:rPr>
        <w:t xml:space="preserve"> </w:t>
      </w:r>
      <w:proofErr w:type="spellStart"/>
      <w:r w:rsidRPr="00E16B2A">
        <w:rPr>
          <w:rFonts w:cs="Times New Roman"/>
          <w:sz w:val="22"/>
          <w:szCs w:val="22"/>
        </w:rPr>
        <w:t>Kafka</w:t>
      </w:r>
      <w:proofErr w:type="spellEnd"/>
      <w:r w:rsidRPr="00E16B2A">
        <w:rPr>
          <w:rFonts w:cs="Times New Roman"/>
          <w:sz w:val="22"/>
          <w:szCs w:val="22"/>
        </w:rPr>
        <w:t xml:space="preserve">,, </w:t>
      </w:r>
      <w:proofErr w:type="spellStart"/>
      <w:r w:rsidRPr="00E16B2A">
        <w:rPr>
          <w:rFonts w:cs="Times New Roman"/>
          <w:sz w:val="22"/>
          <w:szCs w:val="22"/>
        </w:rPr>
        <w:t>Erich</w:t>
      </w:r>
      <w:proofErr w:type="spellEnd"/>
      <w:r w:rsidRPr="00E16B2A">
        <w:rPr>
          <w:rFonts w:cs="Times New Roman"/>
          <w:sz w:val="22"/>
          <w:szCs w:val="22"/>
        </w:rPr>
        <w:t xml:space="preserve"> Maria </w:t>
      </w:r>
      <w:proofErr w:type="spellStart"/>
      <w:r w:rsidRPr="00E16B2A">
        <w:rPr>
          <w:rFonts w:cs="Times New Roman"/>
          <w:sz w:val="22"/>
          <w:szCs w:val="22"/>
        </w:rPr>
        <w:t>Remarque</w:t>
      </w:r>
      <w:proofErr w:type="spellEnd"/>
      <w:r w:rsidRPr="00E16B2A">
        <w:rPr>
          <w:rFonts w:cs="Times New Roman"/>
          <w:sz w:val="22"/>
          <w:szCs w:val="22"/>
        </w:rPr>
        <w:t xml:space="preserve">, Jozef </w:t>
      </w:r>
      <w:proofErr w:type="spellStart"/>
      <w:r w:rsidRPr="00E16B2A">
        <w:rPr>
          <w:rFonts w:cs="Times New Roman"/>
          <w:sz w:val="22"/>
          <w:szCs w:val="22"/>
        </w:rPr>
        <w:t>Cíger</w:t>
      </w:r>
      <w:proofErr w:type="spellEnd"/>
      <w:r w:rsidRPr="00E16B2A">
        <w:rPr>
          <w:rFonts w:cs="Times New Roman"/>
          <w:sz w:val="22"/>
          <w:szCs w:val="22"/>
        </w:rPr>
        <w:t xml:space="preserve"> Hronský</w:t>
      </w:r>
      <w:r>
        <w:rPr>
          <w:rFonts w:cs="Times New Roman"/>
          <w:sz w:val="22"/>
          <w:szCs w:val="22"/>
        </w:rPr>
        <w:t>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E16B2A" w:rsidRPr="00E16B2A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V</w:t>
      </w:r>
      <w:r w:rsidR="00E16B2A" w:rsidRPr="00E16B2A">
        <w:rPr>
          <w:rFonts w:cs="Times New Roman"/>
          <w:b/>
          <w:bCs/>
          <w:color w:val="17365D" w:themeColor="text2" w:themeShade="BF"/>
          <w:sz w:val="22"/>
          <w:szCs w:val="22"/>
        </w:rPr>
        <w:t>italizmus:</w:t>
      </w:r>
    </w:p>
    <w:p w:rsidR="00E16B2A" w:rsidRPr="00E16B2A" w:rsidRDefault="00E16B2A" w:rsidP="00E16B2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básnici oslavujú život, nechcú sa vraca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>do minulosti, dôležitejšia je pre nich sú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asnos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 </w:t>
      </w:r>
      <w:r w:rsidRPr="00E16B2A">
        <w:rPr>
          <w:rFonts w:cs="Times New Roman"/>
          <w:sz w:val="22"/>
          <w:szCs w:val="22"/>
        </w:rPr>
        <w:t>budúcnos</w:t>
      </w:r>
      <w:r w:rsidRPr="00E16B2A">
        <w:rPr>
          <w:rFonts w:eastAsia="TimesNewRoman" w:cs="TimesNewRoman"/>
          <w:sz w:val="22"/>
          <w:szCs w:val="22"/>
        </w:rPr>
        <w:t>ť</w:t>
      </w:r>
      <w:r>
        <w:rPr>
          <w:rFonts w:cs="Times New Roman"/>
          <w:sz w:val="22"/>
          <w:szCs w:val="22"/>
        </w:rPr>
        <w:t>;</w:t>
      </w:r>
    </w:p>
    <w:p w:rsidR="00E16B2A" w:rsidRDefault="00E16B2A" w:rsidP="00E16B2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 xml:space="preserve">ospevujú život, krásu ženy, životodarnú aktivitu a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inorodos</w:t>
      </w:r>
      <w:r w:rsidRPr="00E16B2A">
        <w:rPr>
          <w:rFonts w:eastAsia="TimesNewRoman" w:cs="TimesNewRoman"/>
          <w:sz w:val="22"/>
          <w:szCs w:val="22"/>
        </w:rPr>
        <w:t>ť</w:t>
      </w:r>
      <w:r w:rsidRPr="00E16B2A">
        <w:rPr>
          <w:rFonts w:cs="Times New Roman"/>
          <w:sz w:val="22"/>
          <w:szCs w:val="22"/>
        </w:rPr>
        <w:t xml:space="preserve">, životný elán („elán </w:t>
      </w:r>
      <w:proofErr w:type="spellStart"/>
      <w:r w:rsidRPr="00E16B2A">
        <w:rPr>
          <w:rFonts w:cs="Times New Roman"/>
          <w:sz w:val="22"/>
          <w:szCs w:val="22"/>
        </w:rPr>
        <w:t>vital</w:t>
      </w:r>
      <w:proofErr w:type="spellEnd"/>
      <w:r w:rsidRPr="00E16B2A">
        <w:rPr>
          <w:rFonts w:cs="Times New Roman"/>
          <w:sz w:val="22"/>
          <w:szCs w:val="22"/>
        </w:rPr>
        <w:t>“ – odtia</w:t>
      </w:r>
      <w:r w:rsidRPr="00E16B2A">
        <w:rPr>
          <w:rFonts w:eastAsia="TimesNewRoman" w:cs="TimesNewRoman"/>
          <w:sz w:val="22"/>
          <w:szCs w:val="22"/>
        </w:rPr>
        <w:t xml:space="preserve">ľ </w:t>
      </w:r>
      <w:r w:rsidRPr="00E16B2A">
        <w:rPr>
          <w:rFonts w:cs="Times New Roman"/>
          <w:sz w:val="22"/>
          <w:szCs w:val="22"/>
        </w:rPr>
        <w:t xml:space="preserve">názov </w:t>
      </w:r>
      <w:r>
        <w:rPr>
          <w:rFonts w:cs="Times New Roman"/>
          <w:sz w:val="22"/>
          <w:szCs w:val="22"/>
        </w:rPr>
        <w:t>vitalizmus);</w:t>
      </w:r>
    </w:p>
    <w:p w:rsidR="00E16B2A" w:rsidRDefault="00E16B2A" w:rsidP="00E16B2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Pr="00E16B2A">
        <w:rPr>
          <w:rFonts w:cs="Times New Roman"/>
          <w:sz w:val="22"/>
          <w:szCs w:val="22"/>
        </w:rPr>
        <w:t>ú tu aj stopy poetizmu, najmä v princípe hry a</w:t>
      </w:r>
      <w:r>
        <w:rPr>
          <w:rFonts w:cs="Times New Roman"/>
          <w:sz w:val="22"/>
          <w:szCs w:val="22"/>
        </w:rPr>
        <w:t> </w:t>
      </w:r>
      <w:r w:rsidRPr="00E16B2A">
        <w:rPr>
          <w:rFonts w:cs="Times New Roman"/>
          <w:sz w:val="22"/>
          <w:szCs w:val="22"/>
        </w:rPr>
        <w:t>hravosti</w:t>
      </w:r>
      <w:r>
        <w:rPr>
          <w:rFonts w:cs="Times New Roman"/>
          <w:sz w:val="22"/>
          <w:szCs w:val="22"/>
        </w:rPr>
        <w:t>;</w:t>
      </w:r>
      <w:r w:rsidRPr="00E16B2A">
        <w:rPr>
          <w:rFonts w:cs="Times New Roman"/>
          <w:sz w:val="22"/>
          <w:szCs w:val="22"/>
        </w:rPr>
        <w:t xml:space="preserve"> </w:t>
      </w:r>
    </w:p>
    <w:p w:rsidR="00E16B2A" w:rsidRPr="00E16B2A" w:rsidRDefault="00E16B2A" w:rsidP="00E16B2A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hlavný predstavite</w:t>
      </w:r>
      <w:r w:rsidRPr="00E16B2A">
        <w:rPr>
          <w:rFonts w:eastAsia="TimesNewRoman" w:cs="TimesNewRoman"/>
          <w:sz w:val="22"/>
          <w:szCs w:val="22"/>
        </w:rPr>
        <w:t xml:space="preserve">ľ </w:t>
      </w:r>
      <w:r>
        <w:rPr>
          <w:rFonts w:cs="Times New Roman"/>
          <w:sz w:val="22"/>
          <w:szCs w:val="22"/>
        </w:rPr>
        <w:t xml:space="preserve">je Ján Smrek - </w:t>
      </w:r>
      <w:r w:rsidRPr="00E16B2A">
        <w:rPr>
          <w:rFonts w:cs="Times New Roman"/>
          <w:sz w:val="22"/>
          <w:szCs w:val="22"/>
        </w:rPr>
        <w:t>básnik životného optimizmu, neúnavný h</w:t>
      </w:r>
      <w:r w:rsidRPr="00E16B2A">
        <w:rPr>
          <w:rFonts w:eastAsia="TimesNewRoman" w:cs="TimesNewRoman"/>
          <w:sz w:val="22"/>
          <w:szCs w:val="22"/>
        </w:rPr>
        <w:t>ľ</w:t>
      </w:r>
      <w:r w:rsidRPr="00E16B2A">
        <w:rPr>
          <w:rFonts w:cs="Times New Roman"/>
          <w:sz w:val="22"/>
          <w:szCs w:val="22"/>
        </w:rPr>
        <w:t>ada</w:t>
      </w:r>
      <w:r w:rsidRPr="00E16B2A">
        <w:rPr>
          <w:rFonts w:eastAsia="TimesNewRoman" w:cs="TimesNewRoman"/>
          <w:sz w:val="22"/>
          <w:szCs w:val="22"/>
        </w:rPr>
        <w:t xml:space="preserve">č </w:t>
      </w:r>
      <w:r w:rsidRPr="00E16B2A">
        <w:rPr>
          <w:rFonts w:cs="Times New Roman"/>
          <w:sz w:val="22"/>
          <w:szCs w:val="22"/>
        </w:rPr>
        <w:t>lásky a harmónie.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E16B2A" w:rsidRPr="00E16B2A" w:rsidRDefault="00E16B2A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proofErr w:type="spellStart"/>
      <w:r w:rsidRPr="00E16B2A">
        <w:rPr>
          <w:rFonts w:cs="Times New Roman"/>
          <w:b/>
          <w:bCs/>
          <w:color w:val="17365D" w:themeColor="text2" w:themeShade="BF"/>
          <w:sz w:val="22"/>
          <w:szCs w:val="22"/>
        </w:rPr>
        <w:t>DAVisti</w:t>
      </w:r>
      <w:proofErr w:type="spellEnd"/>
      <w:r>
        <w:rPr>
          <w:rFonts w:cs="Times New Roman"/>
          <w:b/>
          <w:bCs/>
          <w:color w:val="17365D" w:themeColor="text2" w:themeShade="BF"/>
          <w:sz w:val="22"/>
          <w:szCs w:val="22"/>
        </w:rPr>
        <w:t>:</w:t>
      </w:r>
    </w:p>
    <w:p w:rsidR="00E16B2A" w:rsidRDefault="00E16B2A" w:rsidP="00E16B2A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 xml:space="preserve">skupina mladých, </w:t>
      </w:r>
      <w:r w:rsidRPr="00E16B2A">
        <w:rPr>
          <w:rFonts w:eastAsia="TimesNewRoman" w:cs="TimesNewRoman"/>
          <w:sz w:val="22"/>
          <w:szCs w:val="22"/>
        </w:rPr>
        <w:t>ľ</w:t>
      </w:r>
      <w:r w:rsidRPr="00E16B2A">
        <w:rPr>
          <w:rFonts w:cs="Times New Roman"/>
          <w:sz w:val="22"/>
          <w:szCs w:val="22"/>
        </w:rPr>
        <w:t xml:space="preserve">avicovo orientovaných slovenských intelektuálov, ktorá vznikla roku 1922 v Prahe a vydávala </w:t>
      </w:r>
      <w:r w:rsidRPr="00E16B2A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asopis DAV (1924-1937);</w:t>
      </w:r>
    </w:p>
    <w:p w:rsidR="00E16B2A" w:rsidRPr="00E16B2A" w:rsidRDefault="00E16B2A" w:rsidP="00E16B2A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boli to zvä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ša študenti, socialisti zo Slovenska, v r. 1924 vydávajú Zborník</w:t>
      </w:r>
      <w:r>
        <w:rPr>
          <w:rFonts w:cs="Times New Roman"/>
          <w:sz w:val="22"/>
          <w:szCs w:val="22"/>
        </w:rPr>
        <w:t xml:space="preserve"> mladej slovenskej literatúry - z</w:t>
      </w:r>
      <w:r w:rsidRPr="00E16B2A">
        <w:rPr>
          <w:rFonts w:cs="Times New Roman"/>
          <w:sz w:val="22"/>
          <w:szCs w:val="22"/>
        </w:rPr>
        <w:t>aoberali sa otázkami umenia, filozofie</w:t>
      </w:r>
      <w:r>
        <w:rPr>
          <w:rFonts w:cs="Times New Roman"/>
          <w:sz w:val="22"/>
          <w:szCs w:val="22"/>
        </w:rPr>
        <w:t>, literatúry, kritiky, politiky;</w:t>
      </w:r>
    </w:p>
    <w:p w:rsidR="00E16B2A" w:rsidRPr="00E16B2A" w:rsidRDefault="00E16B2A" w:rsidP="00E16B2A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Davisti ovplyvnili vývin marxizmu na Slovensku</w:t>
      </w:r>
      <w:r>
        <w:rPr>
          <w:rFonts w:cs="Times New Roman"/>
          <w:sz w:val="22"/>
          <w:szCs w:val="22"/>
        </w:rPr>
        <w:t>;</w:t>
      </w:r>
    </w:p>
    <w:p w:rsidR="00E16B2A" w:rsidRPr="00E16B2A" w:rsidRDefault="00E16B2A" w:rsidP="00E16B2A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lenmi </w:t>
      </w:r>
      <w:proofErr w:type="spellStart"/>
      <w:r w:rsidRPr="00E16B2A">
        <w:rPr>
          <w:rFonts w:cs="Times New Roman"/>
          <w:sz w:val="22"/>
          <w:szCs w:val="22"/>
        </w:rPr>
        <w:t>DAVu</w:t>
      </w:r>
      <w:proofErr w:type="spellEnd"/>
      <w:r w:rsidRPr="00E16B2A">
        <w:rPr>
          <w:rFonts w:cs="Times New Roman"/>
          <w:sz w:val="22"/>
          <w:szCs w:val="22"/>
        </w:rPr>
        <w:t xml:space="preserve"> boli: Laco Novomeský, Vladimír </w:t>
      </w:r>
      <w:proofErr w:type="spellStart"/>
      <w:r w:rsidRPr="00E16B2A">
        <w:rPr>
          <w:rFonts w:cs="Times New Roman"/>
          <w:sz w:val="22"/>
          <w:szCs w:val="22"/>
        </w:rPr>
        <w:t>Clementis</w:t>
      </w:r>
      <w:proofErr w:type="spellEnd"/>
      <w:r w:rsidRPr="00E16B2A">
        <w:rPr>
          <w:rFonts w:cs="Times New Roman"/>
          <w:sz w:val="22"/>
          <w:szCs w:val="22"/>
        </w:rPr>
        <w:t xml:space="preserve">, Daniel Okáli, Andrej </w:t>
      </w:r>
      <w:proofErr w:type="spellStart"/>
      <w:r w:rsidRPr="00E16B2A">
        <w:rPr>
          <w:rFonts w:cs="Times New Roman"/>
          <w:sz w:val="22"/>
          <w:szCs w:val="22"/>
        </w:rPr>
        <w:t>Sirácky</w:t>
      </w:r>
      <w:proofErr w:type="spellEnd"/>
      <w:r w:rsidRPr="00E16B2A">
        <w:rPr>
          <w:rFonts w:cs="Times New Roman"/>
          <w:sz w:val="22"/>
          <w:szCs w:val="22"/>
        </w:rPr>
        <w:t xml:space="preserve">, Ján Rob </w:t>
      </w:r>
      <w:proofErr w:type="spellStart"/>
      <w:r w:rsidRPr="00E16B2A">
        <w:rPr>
          <w:rFonts w:cs="Times New Roman"/>
          <w:sz w:val="22"/>
          <w:szCs w:val="22"/>
        </w:rPr>
        <w:t>Poni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an</w:t>
      </w:r>
      <w:proofErr w:type="spellEnd"/>
      <w:r>
        <w:rPr>
          <w:rFonts w:cs="Times New Roman"/>
          <w:sz w:val="22"/>
          <w:szCs w:val="22"/>
        </w:rPr>
        <w:t>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E16B2A" w:rsidRPr="00E16B2A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K</w:t>
      </w:r>
      <w:r w:rsidR="00E16B2A">
        <w:rPr>
          <w:rFonts w:cs="Times New Roman"/>
          <w:b/>
          <w:bCs/>
          <w:color w:val="17365D" w:themeColor="text2" w:themeShade="BF"/>
          <w:sz w:val="22"/>
          <w:szCs w:val="22"/>
        </w:rPr>
        <w:t>atolícka moderna:</w:t>
      </w:r>
    </w:p>
    <w:p w:rsidR="00E16B2A" w:rsidRP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vytvorili v tridsiatych rokoch 20. storo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ia mladí autori, ktorí sa združili ok</w:t>
      </w:r>
      <w:r>
        <w:rPr>
          <w:rFonts w:cs="Times New Roman"/>
          <w:sz w:val="22"/>
          <w:szCs w:val="22"/>
        </w:rPr>
        <w:t xml:space="preserve">olo františkána Rudolfa </w:t>
      </w:r>
      <w:proofErr w:type="spellStart"/>
      <w:r>
        <w:rPr>
          <w:rFonts w:cs="Times New Roman"/>
          <w:sz w:val="22"/>
          <w:szCs w:val="22"/>
        </w:rPr>
        <w:t>Dilonga</w:t>
      </w:r>
      <w:proofErr w:type="spellEnd"/>
      <w:r>
        <w:rPr>
          <w:rFonts w:cs="Times New Roman"/>
          <w:sz w:val="22"/>
          <w:szCs w:val="22"/>
        </w:rPr>
        <w:t>;</w:t>
      </w:r>
    </w:p>
    <w:p w:rsid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Pr="00E16B2A">
        <w:rPr>
          <w:rFonts w:cs="Times New Roman"/>
          <w:sz w:val="22"/>
          <w:szCs w:val="22"/>
        </w:rPr>
        <w:t>ch poézia pramenila v náb</w:t>
      </w:r>
      <w:r>
        <w:rPr>
          <w:rFonts w:cs="Times New Roman"/>
          <w:sz w:val="22"/>
          <w:szCs w:val="22"/>
        </w:rPr>
        <w:t>oženských a národných hodnotách</w:t>
      </w:r>
      <w:r w:rsidR="0025531B">
        <w:rPr>
          <w:rFonts w:cs="Times New Roman"/>
          <w:sz w:val="22"/>
          <w:szCs w:val="22"/>
        </w:rPr>
        <w:t>;</w:t>
      </w:r>
    </w:p>
    <w:p w:rsid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do prvej vlny katolíckej moderny môžeme zaradi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 xml:space="preserve">okrem Rudolfa </w:t>
      </w:r>
      <w:proofErr w:type="spellStart"/>
      <w:r w:rsidRPr="00E16B2A">
        <w:rPr>
          <w:rFonts w:cs="Times New Roman"/>
          <w:sz w:val="22"/>
          <w:szCs w:val="22"/>
        </w:rPr>
        <w:t>Dilonga</w:t>
      </w:r>
      <w:proofErr w:type="spellEnd"/>
      <w:r w:rsidRPr="00E16B2A">
        <w:rPr>
          <w:rFonts w:cs="Times New Roman"/>
          <w:sz w:val="22"/>
          <w:szCs w:val="22"/>
        </w:rPr>
        <w:t xml:space="preserve"> aj básnikov Pavla Gašparovi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a Hlbinu, Janka </w:t>
      </w:r>
      <w:proofErr w:type="spellStart"/>
      <w:r w:rsidRPr="00E16B2A">
        <w:rPr>
          <w:rFonts w:cs="Times New Roman"/>
          <w:sz w:val="22"/>
          <w:szCs w:val="22"/>
        </w:rPr>
        <w:t>Silana</w:t>
      </w:r>
      <w:proofErr w:type="spellEnd"/>
      <w:r w:rsidRPr="00E16B2A">
        <w:rPr>
          <w:rFonts w:cs="Times New Roman"/>
          <w:sz w:val="22"/>
          <w:szCs w:val="22"/>
        </w:rPr>
        <w:t xml:space="preserve">, Jána </w:t>
      </w:r>
      <w:proofErr w:type="spellStart"/>
      <w:r w:rsidRPr="00E16B2A">
        <w:rPr>
          <w:rFonts w:cs="Times New Roman"/>
          <w:sz w:val="22"/>
          <w:szCs w:val="22"/>
        </w:rPr>
        <w:t>Haranta</w:t>
      </w:r>
      <w:proofErr w:type="spellEnd"/>
      <w:r w:rsidRPr="00E16B2A">
        <w:rPr>
          <w:rFonts w:cs="Times New Roman"/>
          <w:sz w:val="22"/>
          <w:szCs w:val="22"/>
        </w:rPr>
        <w:t xml:space="preserve">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i </w:t>
      </w:r>
      <w:r>
        <w:rPr>
          <w:rFonts w:cs="Times New Roman"/>
          <w:sz w:val="22"/>
          <w:szCs w:val="22"/>
        </w:rPr>
        <w:t>Andreja Žarnova - i</w:t>
      </w:r>
      <w:r w:rsidRPr="00E16B2A">
        <w:rPr>
          <w:rFonts w:cs="Times New Roman"/>
          <w:sz w:val="22"/>
          <w:szCs w:val="22"/>
        </w:rPr>
        <w:t xml:space="preserve">ch nasledovníkmi boli Pavol </w:t>
      </w:r>
      <w:proofErr w:type="spellStart"/>
      <w:r w:rsidRPr="00E16B2A">
        <w:rPr>
          <w:rFonts w:cs="Times New Roman"/>
          <w:sz w:val="22"/>
          <w:szCs w:val="22"/>
        </w:rPr>
        <w:t>Ušák</w:t>
      </w:r>
      <w:proofErr w:type="spellEnd"/>
      <w:r w:rsidRPr="00E16B2A">
        <w:rPr>
          <w:rFonts w:cs="Times New Roman"/>
          <w:sz w:val="22"/>
          <w:szCs w:val="22"/>
        </w:rPr>
        <w:t xml:space="preserve"> Oliva, </w:t>
      </w:r>
      <w:r w:rsidRPr="00E16B2A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 xml:space="preserve">i </w:t>
      </w:r>
      <w:proofErr w:type="spellStart"/>
      <w:r>
        <w:rPr>
          <w:rFonts w:cs="Times New Roman"/>
          <w:sz w:val="22"/>
          <w:szCs w:val="22"/>
        </w:rPr>
        <w:t>Svetloslav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Veigl</w:t>
      </w:r>
      <w:proofErr w:type="spellEnd"/>
      <w:r w:rsidR="0025531B">
        <w:rPr>
          <w:rFonts w:cs="Times New Roman"/>
          <w:sz w:val="22"/>
          <w:szCs w:val="22"/>
        </w:rPr>
        <w:t>;</w:t>
      </w:r>
    </w:p>
    <w:p w:rsidR="001231F6" w:rsidRP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 xml:space="preserve">za programové vystúpenie básnikov katolíckej moderny je považovaná „Antológia mladej slovenskej poézie“, ktorú </w:t>
      </w:r>
      <w:proofErr w:type="spellStart"/>
      <w:r w:rsidRPr="00E16B2A">
        <w:rPr>
          <w:rFonts w:cs="Times New Roman"/>
          <w:sz w:val="22"/>
          <w:szCs w:val="22"/>
        </w:rPr>
        <w:t>Dilong</w:t>
      </w:r>
      <w:proofErr w:type="spellEnd"/>
      <w:r w:rsidRPr="00E16B2A">
        <w:rPr>
          <w:rFonts w:cs="Times New Roman"/>
          <w:sz w:val="22"/>
          <w:szCs w:val="22"/>
        </w:rPr>
        <w:t xml:space="preserve"> zostavil v roku 1933 (v tom istom roku uverejnil k</w:t>
      </w:r>
      <w:r w:rsidRPr="00E16B2A">
        <w:rPr>
          <w:rFonts w:eastAsia="TimesNewRoman" w:cs="TimesNewRoman"/>
          <w:sz w:val="22"/>
          <w:szCs w:val="22"/>
        </w:rPr>
        <w:t>ň</w:t>
      </w:r>
      <w:r w:rsidRPr="00E16B2A">
        <w:rPr>
          <w:rFonts w:cs="Times New Roman"/>
          <w:sz w:val="22"/>
          <w:szCs w:val="22"/>
        </w:rPr>
        <w:t xml:space="preserve">az – básnik P.G. Hlbina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lánok „Literárna družina Postup“, ktorý mal všetky znaky manifestu, akým sa uvádz</w:t>
      </w:r>
      <w:r>
        <w:rPr>
          <w:rFonts w:cs="Times New Roman"/>
          <w:sz w:val="22"/>
          <w:szCs w:val="22"/>
        </w:rPr>
        <w:t>ali do života literárne skupiny);</w:t>
      </w:r>
    </w:p>
    <w:p w:rsid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Pr="00E16B2A">
        <w:rPr>
          <w:rFonts w:cs="Times New Roman"/>
          <w:sz w:val="22"/>
          <w:szCs w:val="22"/>
        </w:rPr>
        <w:t>ákladnou myšlienkou bolo heslo: služba Bo</w:t>
      </w:r>
      <w:r>
        <w:rPr>
          <w:rFonts w:cs="Times New Roman"/>
          <w:sz w:val="22"/>
          <w:szCs w:val="22"/>
        </w:rPr>
        <w:t>hu, cirkvi, národu</w:t>
      </w:r>
      <w:r w:rsidR="0025531B">
        <w:rPr>
          <w:rFonts w:cs="Times New Roman"/>
          <w:sz w:val="22"/>
          <w:szCs w:val="22"/>
        </w:rPr>
        <w:t>;</w:t>
      </w:r>
    </w:p>
    <w:p w:rsid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lastRenderedPageBreak/>
        <w:t xml:space="preserve">ako výrazové prostriedky využívali </w:t>
      </w:r>
      <w:r>
        <w:rPr>
          <w:rFonts w:cs="Times New Roman"/>
          <w:sz w:val="22"/>
          <w:szCs w:val="22"/>
        </w:rPr>
        <w:t>náboženskú terminológiu;</w:t>
      </w:r>
      <w:r w:rsidRPr="00E16B2A">
        <w:rPr>
          <w:rFonts w:cs="Times New Roman"/>
          <w:sz w:val="22"/>
          <w:szCs w:val="22"/>
        </w:rPr>
        <w:t xml:space="preserve"> </w:t>
      </w:r>
    </w:p>
    <w:p w:rsid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boli pozitívne naklonení k vláde vo fašistickom slovenskom štáte po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 xml:space="preserve">as 2. svetovej vojny (o roku 1948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as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 xml:space="preserve">básnikov emigrovala a 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as</w:t>
      </w:r>
      <w:r w:rsidRPr="00E16B2A">
        <w:rPr>
          <w:rFonts w:eastAsia="TimesNewRoman" w:cs="TimesNewRoman"/>
          <w:sz w:val="22"/>
          <w:szCs w:val="22"/>
        </w:rPr>
        <w:t xml:space="preserve">ť </w:t>
      </w:r>
      <w:r w:rsidRPr="00E16B2A">
        <w:rPr>
          <w:rFonts w:cs="Times New Roman"/>
          <w:sz w:val="22"/>
          <w:szCs w:val="22"/>
        </w:rPr>
        <w:t>prestala tvori</w:t>
      </w:r>
      <w:r w:rsidRPr="00E16B2A">
        <w:rPr>
          <w:rFonts w:eastAsia="TimesNewRoman" w:cs="TimesNewRoman"/>
          <w:sz w:val="22"/>
          <w:szCs w:val="22"/>
        </w:rPr>
        <w:t>ť</w:t>
      </w:r>
      <w:r w:rsidRPr="00E16B2A">
        <w:rPr>
          <w:rFonts w:cs="Times New Roman"/>
          <w:sz w:val="22"/>
          <w:szCs w:val="22"/>
        </w:rPr>
        <w:t xml:space="preserve">, alebo bola vo väzení - ich poézia o Bohu a o viere nebola v tom </w:t>
      </w:r>
      <w:r w:rsidRPr="00E16B2A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ase vítaná</w:t>
      </w:r>
      <w:r w:rsidR="0025531B">
        <w:rPr>
          <w:rFonts w:cs="Times New Roman"/>
          <w:sz w:val="22"/>
          <w:szCs w:val="22"/>
        </w:rPr>
        <w:t>);</w:t>
      </w:r>
    </w:p>
    <w:p w:rsidR="00E16B2A" w:rsidRPr="00E16B2A" w:rsidRDefault="00E16B2A" w:rsidP="00E16B2A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motívy katolíckej moderny:</w:t>
      </w:r>
      <w:r w:rsidRPr="00E16B2A">
        <w:rPr>
          <w:rFonts w:cs="Times New Roman"/>
          <w:sz w:val="22"/>
          <w:szCs w:val="22"/>
        </w:rPr>
        <w:tab/>
        <w:t>zobrazovanie istého návr</w:t>
      </w:r>
      <w:r>
        <w:rPr>
          <w:rFonts w:cs="Times New Roman"/>
          <w:sz w:val="22"/>
          <w:szCs w:val="22"/>
        </w:rPr>
        <w:t>atu do detstva (krajina pôvodu</w:t>
      </w:r>
      <w:r w:rsidRPr="00E16B2A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>,</w:t>
      </w:r>
    </w:p>
    <w:p w:rsidR="00E16B2A" w:rsidRPr="00E16B2A" w:rsidRDefault="00E16B2A" w:rsidP="00E16B2A">
      <w:pPr>
        <w:pStyle w:val="Odsekzoznamu"/>
        <w:autoSpaceDE w:val="0"/>
        <w:autoSpaceDN w:val="0"/>
        <w:adjustRightInd w:val="0"/>
        <w:ind w:left="2856" w:firstLine="684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motív vojny, ml</w:t>
      </w:r>
      <w:r w:rsidRPr="00E16B2A">
        <w:rPr>
          <w:rFonts w:eastAsia="TimesNewRoman" w:cs="TimesNewRoman"/>
          <w:sz w:val="22"/>
          <w:szCs w:val="22"/>
        </w:rPr>
        <w:t>č</w:t>
      </w:r>
      <w:r w:rsidRPr="00E16B2A">
        <w:rPr>
          <w:rFonts w:cs="Times New Roman"/>
          <w:sz w:val="22"/>
          <w:szCs w:val="22"/>
        </w:rPr>
        <w:t>ania a poézie, kontrast svetlo – tma</w:t>
      </w:r>
      <w:r>
        <w:rPr>
          <w:rFonts w:cs="Times New Roman"/>
          <w:sz w:val="22"/>
          <w:szCs w:val="22"/>
        </w:rPr>
        <w:t>,</w:t>
      </w:r>
    </w:p>
    <w:p w:rsidR="00E16B2A" w:rsidRPr="00E16B2A" w:rsidRDefault="00E16B2A" w:rsidP="00E16B2A">
      <w:pPr>
        <w:pStyle w:val="Odsekzoznamu"/>
        <w:autoSpaceDE w:val="0"/>
        <w:autoSpaceDN w:val="0"/>
        <w:adjustRightInd w:val="0"/>
        <w:ind w:left="2856" w:firstLine="684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existencialistická filozofia, založená na otázke bytia a</w:t>
      </w:r>
      <w:r>
        <w:rPr>
          <w:rFonts w:cs="Times New Roman"/>
          <w:sz w:val="22"/>
          <w:szCs w:val="22"/>
        </w:rPr>
        <w:t> </w:t>
      </w:r>
      <w:r w:rsidRPr="00E16B2A">
        <w:rPr>
          <w:rFonts w:cs="Times New Roman"/>
          <w:sz w:val="22"/>
          <w:szCs w:val="22"/>
        </w:rPr>
        <w:t>nebytia</w:t>
      </w:r>
      <w:r>
        <w:rPr>
          <w:rFonts w:cs="Times New Roman"/>
          <w:sz w:val="22"/>
          <w:szCs w:val="22"/>
        </w:rPr>
        <w:t>,</w:t>
      </w:r>
    </w:p>
    <w:p w:rsidR="00E16B2A" w:rsidRPr="00E16B2A" w:rsidRDefault="00E16B2A" w:rsidP="00E16B2A">
      <w:pPr>
        <w:pStyle w:val="Odsekzoznamu"/>
        <w:autoSpaceDE w:val="0"/>
        <w:autoSpaceDN w:val="0"/>
        <w:adjustRightInd w:val="0"/>
        <w:ind w:left="2856" w:firstLine="684"/>
        <w:jc w:val="both"/>
        <w:rPr>
          <w:rFonts w:cs="Times New Roman"/>
          <w:sz w:val="22"/>
          <w:szCs w:val="22"/>
        </w:rPr>
      </w:pPr>
      <w:r w:rsidRPr="00E16B2A">
        <w:rPr>
          <w:rFonts w:cs="Times New Roman"/>
          <w:sz w:val="22"/>
          <w:szCs w:val="22"/>
        </w:rPr>
        <w:t>viera v</w:t>
      </w:r>
      <w:r>
        <w:rPr>
          <w:rFonts w:cs="Times New Roman"/>
          <w:sz w:val="22"/>
          <w:szCs w:val="22"/>
        </w:rPr>
        <w:t> </w:t>
      </w:r>
      <w:r w:rsidRPr="00E16B2A">
        <w:rPr>
          <w:rFonts w:cs="Times New Roman"/>
          <w:sz w:val="22"/>
          <w:szCs w:val="22"/>
        </w:rPr>
        <w:t>Boha</w:t>
      </w:r>
      <w:r>
        <w:rPr>
          <w:rFonts w:cs="Times New Roman"/>
          <w:sz w:val="22"/>
          <w:szCs w:val="22"/>
        </w:rPr>
        <w:t>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25531B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N</w:t>
      </w:r>
      <w:r w:rsidR="00E16B2A" w:rsidRPr="0025531B">
        <w:rPr>
          <w:rFonts w:cs="Times New Roman"/>
          <w:b/>
          <w:bCs/>
          <w:color w:val="17365D" w:themeColor="text2" w:themeShade="BF"/>
          <w:sz w:val="22"/>
          <w:szCs w:val="22"/>
        </w:rPr>
        <w:t>adrealizmus</w:t>
      </w:r>
      <w:r w:rsidR="0025531B">
        <w:rPr>
          <w:rFonts w:cs="Times New Roman"/>
          <w:b/>
          <w:bCs/>
          <w:sz w:val="22"/>
          <w:szCs w:val="22"/>
        </w:rPr>
        <w:t>:</w:t>
      </w:r>
      <w:r w:rsidR="00E16B2A" w:rsidRPr="00E16B2A">
        <w:rPr>
          <w:rFonts w:cs="Times New Roman"/>
          <w:b/>
          <w:bCs/>
          <w:sz w:val="22"/>
          <w:szCs w:val="22"/>
        </w:rPr>
        <w:t xml:space="preserve"> </w:t>
      </w:r>
    </w:p>
    <w:p w:rsidR="00E16B2A" w:rsidRPr="0025531B" w:rsidRDefault="00E16B2A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nie</w:t>
      </w:r>
      <w:r w:rsidRPr="0025531B">
        <w:rPr>
          <w:rFonts w:eastAsia="TimesNewRoman" w:cs="TimesNewRoman"/>
          <w:sz w:val="22"/>
          <w:szCs w:val="22"/>
        </w:rPr>
        <w:t>č</w:t>
      </w:r>
      <w:r w:rsidRPr="0025531B">
        <w:rPr>
          <w:rFonts w:cs="Times New Roman"/>
          <w:sz w:val="22"/>
          <w:szCs w:val="22"/>
        </w:rPr>
        <w:t>o nad skuto</w:t>
      </w:r>
      <w:r w:rsidRPr="0025531B">
        <w:rPr>
          <w:rFonts w:eastAsia="TimesNewRoman" w:cs="TimesNewRoman"/>
          <w:sz w:val="22"/>
          <w:szCs w:val="22"/>
        </w:rPr>
        <w:t>č</w:t>
      </w:r>
      <w:r w:rsidRPr="0025531B">
        <w:rPr>
          <w:rFonts w:cs="Times New Roman"/>
          <w:sz w:val="22"/>
          <w:szCs w:val="22"/>
        </w:rPr>
        <w:t>nos</w:t>
      </w:r>
      <w:r w:rsidRPr="0025531B">
        <w:rPr>
          <w:rFonts w:eastAsia="TimesNewRoman" w:cs="TimesNewRoman"/>
          <w:sz w:val="22"/>
          <w:szCs w:val="22"/>
        </w:rPr>
        <w:t>ť</w:t>
      </w:r>
      <w:r w:rsidR="0025531B">
        <w:rPr>
          <w:rFonts w:eastAsia="TimesNewRoman" w:cs="TimesNewRoman"/>
          <w:sz w:val="22"/>
          <w:szCs w:val="22"/>
        </w:rPr>
        <w:t>;</w:t>
      </w:r>
    </w:p>
    <w:p w:rsidR="0025531B" w:rsidRDefault="00E16B2A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v 30. rokoch na Slovensku vystúpila skupina mladých básnikov – nadrealistov, ktorí zareagovali vo svojej</w:t>
      </w:r>
      <w:r w:rsidR="0025531B" w:rsidRPr="0025531B">
        <w:rPr>
          <w:rFonts w:cs="Times New Roman"/>
          <w:sz w:val="22"/>
          <w:szCs w:val="22"/>
        </w:rPr>
        <w:t xml:space="preserve"> </w:t>
      </w:r>
      <w:r w:rsidRPr="0025531B">
        <w:rPr>
          <w:rFonts w:cs="Times New Roman"/>
          <w:sz w:val="22"/>
          <w:szCs w:val="22"/>
        </w:rPr>
        <w:t>tvorbe na bl</w:t>
      </w:r>
      <w:r w:rsidR="0025531B">
        <w:rPr>
          <w:rFonts w:cs="Times New Roman"/>
          <w:sz w:val="22"/>
          <w:szCs w:val="22"/>
        </w:rPr>
        <w:t>ížiace sa nové vojnové obdobie;</w:t>
      </w:r>
    </w:p>
    <w:p w:rsidR="0025531B" w:rsidRDefault="00E16B2A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nadrealisti sa snažili poda</w:t>
      </w:r>
      <w:r w:rsidRPr="0025531B">
        <w:rPr>
          <w:rFonts w:eastAsia="TimesNewRoman" w:cs="TimesNewRoman"/>
          <w:sz w:val="22"/>
          <w:szCs w:val="22"/>
        </w:rPr>
        <w:t xml:space="preserve">ť </w:t>
      </w:r>
      <w:r w:rsidRPr="0025531B">
        <w:rPr>
          <w:rFonts w:cs="Times New Roman"/>
          <w:sz w:val="22"/>
          <w:szCs w:val="22"/>
        </w:rPr>
        <w:t>protest proti dobe a</w:t>
      </w:r>
      <w:r w:rsidR="0025531B">
        <w:rPr>
          <w:rFonts w:cs="Times New Roman"/>
          <w:sz w:val="22"/>
          <w:szCs w:val="22"/>
        </w:rPr>
        <w:t xml:space="preserve"> protest a vzburu proti zastaran</w:t>
      </w:r>
      <w:r w:rsidRPr="0025531B">
        <w:rPr>
          <w:rFonts w:cs="Times New Roman"/>
          <w:sz w:val="22"/>
          <w:szCs w:val="22"/>
        </w:rPr>
        <w:t>ému</w:t>
      </w:r>
      <w:r w:rsidR="0025531B" w:rsidRPr="0025531B">
        <w:rPr>
          <w:rFonts w:cs="Times New Roman"/>
          <w:sz w:val="22"/>
          <w:szCs w:val="22"/>
        </w:rPr>
        <w:t xml:space="preserve"> </w:t>
      </w:r>
      <w:r w:rsidR="0025531B">
        <w:rPr>
          <w:rFonts w:cs="Times New Roman"/>
          <w:sz w:val="22"/>
          <w:szCs w:val="22"/>
        </w:rPr>
        <w:t>básnickému umeniu;</w:t>
      </w:r>
    </w:p>
    <w:p w:rsidR="0025531B" w:rsidRDefault="0025531B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Pr="0025531B">
        <w:rPr>
          <w:rFonts w:cs="Times New Roman"/>
          <w:sz w:val="22"/>
          <w:szCs w:val="22"/>
        </w:rPr>
        <w:t>ásňa</w:t>
      </w:r>
      <w:r w:rsidR="00E16B2A" w:rsidRPr="0025531B">
        <w:rPr>
          <w:rFonts w:cs="Times New Roman"/>
          <w:sz w:val="22"/>
          <w:szCs w:val="22"/>
        </w:rPr>
        <w:t>m chýbala logika, boli nezrozumite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 w:rsidR="00E16B2A" w:rsidRPr="0025531B">
        <w:rPr>
          <w:rFonts w:cs="Times New Roman"/>
          <w:sz w:val="22"/>
          <w:szCs w:val="22"/>
        </w:rPr>
        <w:t>né, neobsahovali interpunkciu, rým, rytmus,</w:t>
      </w:r>
      <w:r w:rsidRPr="0025531B">
        <w:rPr>
          <w:rFonts w:cs="Times New Roman"/>
          <w:sz w:val="22"/>
          <w:szCs w:val="22"/>
        </w:rPr>
        <w:t xml:space="preserve"> </w:t>
      </w:r>
      <w:r w:rsidR="00E16B2A" w:rsidRPr="0025531B">
        <w:rPr>
          <w:rFonts w:cs="Times New Roman"/>
          <w:sz w:val="22"/>
          <w:szCs w:val="22"/>
        </w:rPr>
        <w:t>básnické prostriedky, slohy, at</w:t>
      </w:r>
      <w:r w:rsidR="00E16B2A" w:rsidRPr="0025531B">
        <w:rPr>
          <w:rFonts w:eastAsia="TimesNewRoman" w:cs="TimesNewRoman"/>
          <w:sz w:val="22"/>
          <w:szCs w:val="22"/>
        </w:rPr>
        <w:t>ď</w:t>
      </w:r>
      <w:r w:rsidR="00E16B2A" w:rsidRPr="0025531B">
        <w:rPr>
          <w:rFonts w:cs="Times New Roman"/>
          <w:sz w:val="22"/>
          <w:szCs w:val="22"/>
        </w:rPr>
        <w:t>.</w:t>
      </w:r>
      <w:r w:rsidRPr="0025531B">
        <w:rPr>
          <w:rFonts w:cs="Times New Roman"/>
          <w:sz w:val="22"/>
          <w:szCs w:val="22"/>
        </w:rPr>
        <w:t xml:space="preserve"> - s</w:t>
      </w:r>
      <w:r w:rsidR="00E16B2A" w:rsidRPr="0025531B">
        <w:rPr>
          <w:rFonts w:cs="Times New Roman"/>
          <w:sz w:val="22"/>
          <w:szCs w:val="22"/>
        </w:rPr>
        <w:t>nažili sa da</w:t>
      </w:r>
      <w:r w:rsidR="00E16B2A" w:rsidRPr="0025531B">
        <w:rPr>
          <w:rFonts w:eastAsia="TimesNewRoman" w:cs="TimesNewRoman"/>
          <w:sz w:val="22"/>
          <w:szCs w:val="22"/>
        </w:rPr>
        <w:t xml:space="preserve">ť </w:t>
      </w:r>
      <w:r>
        <w:rPr>
          <w:rFonts w:cs="Times New Roman"/>
          <w:sz w:val="22"/>
          <w:szCs w:val="22"/>
        </w:rPr>
        <w:t>básňam novú tvár;</w:t>
      </w:r>
    </w:p>
    <w:p w:rsidR="0025531B" w:rsidRDefault="0025531B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o</w:t>
      </w:r>
      <w:r w:rsidR="00E16B2A" w:rsidRPr="0025531B">
        <w:rPr>
          <w:rFonts w:cs="Times New Roman"/>
          <w:sz w:val="22"/>
          <w:szCs w:val="22"/>
        </w:rPr>
        <w:t>pierali sa o javy podvedomia (o sen, o</w:t>
      </w:r>
      <w:r w:rsidRPr="0025531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fantáziu);</w:t>
      </w:r>
    </w:p>
    <w:p w:rsidR="00E16B2A" w:rsidRPr="0025531B" w:rsidRDefault="0025531B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m</w:t>
      </w:r>
      <w:r w:rsidR="00E16B2A" w:rsidRPr="0025531B">
        <w:rPr>
          <w:rFonts w:cs="Times New Roman"/>
          <w:sz w:val="22"/>
          <w:szCs w:val="22"/>
        </w:rPr>
        <w:t>edzi zakladate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 w:rsidR="00E16B2A" w:rsidRPr="0025531B">
        <w:rPr>
          <w:rFonts w:cs="Times New Roman"/>
          <w:sz w:val="22"/>
          <w:szCs w:val="22"/>
        </w:rPr>
        <w:t xml:space="preserve">ov nadrealizmu patrí Rudolf </w:t>
      </w:r>
      <w:proofErr w:type="spellStart"/>
      <w:r w:rsidR="00E16B2A" w:rsidRPr="0025531B">
        <w:rPr>
          <w:rFonts w:cs="Times New Roman"/>
          <w:sz w:val="22"/>
          <w:szCs w:val="22"/>
        </w:rPr>
        <w:t>Fabry</w:t>
      </w:r>
      <w:proofErr w:type="spellEnd"/>
      <w:r w:rsidR="00E16B2A" w:rsidRPr="0025531B">
        <w:rPr>
          <w:rFonts w:cs="Times New Roman"/>
          <w:sz w:val="22"/>
          <w:szCs w:val="22"/>
        </w:rPr>
        <w:t xml:space="preserve"> zbierkou U</w:t>
      </w:r>
      <w:r w:rsidR="00E16B2A" w:rsidRPr="0025531B">
        <w:rPr>
          <w:rFonts w:eastAsia="TimesNewRoman" w:cs="TimesNewRoman"/>
          <w:sz w:val="22"/>
          <w:szCs w:val="22"/>
        </w:rPr>
        <w:t>ť</w:t>
      </w:r>
      <w:r w:rsidRPr="0025531B">
        <w:rPr>
          <w:rFonts w:cs="Times New Roman"/>
          <w:sz w:val="22"/>
          <w:szCs w:val="22"/>
        </w:rPr>
        <w:t>até ruky - v</w:t>
      </w:r>
      <w:r w:rsidR="00E16B2A" w:rsidRPr="0025531B">
        <w:rPr>
          <w:rFonts w:cs="Times New Roman"/>
          <w:sz w:val="22"/>
          <w:szCs w:val="22"/>
        </w:rPr>
        <w:t>yužíva momentálne</w:t>
      </w:r>
      <w:r w:rsidRPr="0025531B">
        <w:rPr>
          <w:rFonts w:cs="Times New Roman"/>
          <w:sz w:val="22"/>
          <w:szCs w:val="22"/>
        </w:rPr>
        <w:t xml:space="preserve"> </w:t>
      </w:r>
      <w:r w:rsidR="00E16B2A" w:rsidRPr="0025531B">
        <w:rPr>
          <w:rFonts w:cs="Times New Roman"/>
          <w:sz w:val="22"/>
          <w:szCs w:val="22"/>
        </w:rPr>
        <w:t>nápady a približuje sa re</w:t>
      </w:r>
      <w:r w:rsidR="00E16B2A" w:rsidRPr="0025531B">
        <w:rPr>
          <w:rFonts w:eastAsia="TimesNewRoman" w:cs="TimesNewRoman"/>
          <w:sz w:val="22"/>
          <w:szCs w:val="22"/>
        </w:rPr>
        <w:t>č</w:t>
      </w:r>
      <w:r w:rsidR="00E16B2A" w:rsidRPr="0025531B">
        <w:rPr>
          <w:rFonts w:cs="Times New Roman"/>
          <w:sz w:val="22"/>
          <w:szCs w:val="22"/>
        </w:rPr>
        <w:t>i detských re</w:t>
      </w:r>
      <w:r w:rsidR="00E16B2A" w:rsidRPr="0025531B">
        <w:rPr>
          <w:rFonts w:eastAsia="TimesNewRoman" w:cs="TimesNewRoman"/>
          <w:sz w:val="22"/>
          <w:szCs w:val="22"/>
        </w:rPr>
        <w:t>čň</w:t>
      </w:r>
      <w:r>
        <w:rPr>
          <w:rFonts w:cs="Times New Roman"/>
          <w:sz w:val="22"/>
          <w:szCs w:val="22"/>
        </w:rPr>
        <w:t>ovaniek;</w:t>
      </w:r>
    </w:p>
    <w:p w:rsidR="00E16B2A" w:rsidRPr="0025531B" w:rsidRDefault="0025531B" w:rsidP="0025531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E16B2A" w:rsidRPr="0025531B">
        <w:rPr>
          <w:rFonts w:cs="Times New Roman"/>
          <w:sz w:val="22"/>
          <w:szCs w:val="22"/>
        </w:rPr>
        <w:t xml:space="preserve">redstavitelia: Rudolf </w:t>
      </w:r>
      <w:proofErr w:type="spellStart"/>
      <w:r w:rsidR="00E16B2A" w:rsidRPr="0025531B">
        <w:rPr>
          <w:rFonts w:cs="Times New Roman"/>
          <w:sz w:val="22"/>
          <w:szCs w:val="22"/>
        </w:rPr>
        <w:t>Fabry</w:t>
      </w:r>
      <w:proofErr w:type="spellEnd"/>
      <w:r w:rsidR="00E16B2A" w:rsidRPr="0025531B">
        <w:rPr>
          <w:rFonts w:cs="Times New Roman"/>
          <w:sz w:val="22"/>
          <w:szCs w:val="22"/>
        </w:rPr>
        <w:t xml:space="preserve">, Štefan </w:t>
      </w:r>
      <w:proofErr w:type="spellStart"/>
      <w:r w:rsidR="00E16B2A" w:rsidRPr="0025531B">
        <w:rPr>
          <w:rFonts w:cs="Times New Roman"/>
          <w:sz w:val="22"/>
          <w:szCs w:val="22"/>
        </w:rPr>
        <w:t>Žáry</w:t>
      </w:r>
      <w:proofErr w:type="spellEnd"/>
      <w:r w:rsidR="00E16B2A" w:rsidRPr="0025531B">
        <w:rPr>
          <w:rFonts w:cs="Times New Roman"/>
          <w:sz w:val="22"/>
          <w:szCs w:val="22"/>
        </w:rPr>
        <w:t xml:space="preserve">, Vladimír </w:t>
      </w:r>
      <w:proofErr w:type="spellStart"/>
      <w:r w:rsidR="00E16B2A" w:rsidRPr="0025531B">
        <w:rPr>
          <w:rFonts w:cs="Times New Roman"/>
          <w:sz w:val="22"/>
          <w:szCs w:val="22"/>
        </w:rPr>
        <w:t>Reisel</w:t>
      </w:r>
      <w:proofErr w:type="spellEnd"/>
      <w:r w:rsidR="00E16B2A" w:rsidRPr="0025531B">
        <w:rPr>
          <w:rFonts w:cs="Times New Roman"/>
          <w:sz w:val="22"/>
          <w:szCs w:val="22"/>
        </w:rPr>
        <w:t xml:space="preserve">, Pavol </w:t>
      </w:r>
      <w:proofErr w:type="spellStart"/>
      <w:r w:rsidR="00E16B2A" w:rsidRPr="0025531B">
        <w:rPr>
          <w:rFonts w:cs="Times New Roman"/>
          <w:sz w:val="22"/>
          <w:szCs w:val="22"/>
        </w:rPr>
        <w:t>Bun</w:t>
      </w:r>
      <w:r w:rsidR="00E16B2A" w:rsidRPr="0025531B">
        <w:rPr>
          <w:rFonts w:eastAsia="TimesNewRoman" w:cs="TimesNewRoman"/>
          <w:sz w:val="22"/>
          <w:szCs w:val="22"/>
        </w:rPr>
        <w:t>č</w:t>
      </w:r>
      <w:r w:rsidR="00E16B2A" w:rsidRPr="0025531B">
        <w:rPr>
          <w:rFonts w:cs="Times New Roman"/>
          <w:sz w:val="22"/>
          <w:szCs w:val="22"/>
        </w:rPr>
        <w:t>ák</w:t>
      </w:r>
      <w:proofErr w:type="spellEnd"/>
      <w:r w:rsidR="00E16B2A" w:rsidRPr="0025531B">
        <w:rPr>
          <w:rFonts w:cs="Times New Roman"/>
          <w:sz w:val="22"/>
          <w:szCs w:val="22"/>
        </w:rPr>
        <w:t>, Ján Rak, Ján Brezina, Július</w:t>
      </w:r>
      <w:r w:rsidRPr="0025531B">
        <w:rPr>
          <w:rFonts w:cs="Times New Roman"/>
          <w:sz w:val="22"/>
          <w:szCs w:val="22"/>
        </w:rPr>
        <w:t xml:space="preserve"> </w:t>
      </w:r>
      <w:proofErr w:type="spellStart"/>
      <w:r w:rsidR="00E16B2A" w:rsidRPr="0025531B">
        <w:rPr>
          <w:rFonts w:cs="Times New Roman"/>
          <w:sz w:val="22"/>
          <w:szCs w:val="22"/>
        </w:rPr>
        <w:t>Lenko</w:t>
      </w:r>
      <w:proofErr w:type="spellEnd"/>
      <w:r>
        <w:rPr>
          <w:rFonts w:cs="Times New Roman"/>
          <w:sz w:val="22"/>
          <w:szCs w:val="22"/>
        </w:rPr>
        <w:t>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25531B" w:rsidRDefault="00DB577D" w:rsidP="00E16B2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S</w:t>
      </w:r>
      <w:r w:rsidR="00E16B2A" w:rsidRPr="0025531B">
        <w:rPr>
          <w:rFonts w:cs="Times New Roman"/>
          <w:b/>
          <w:bCs/>
          <w:color w:val="17365D" w:themeColor="text2" w:themeShade="BF"/>
          <w:sz w:val="22"/>
          <w:szCs w:val="22"/>
        </w:rPr>
        <w:t>ocialistický realizmus</w:t>
      </w:r>
      <w:r w:rsidR="0025531B">
        <w:rPr>
          <w:rFonts w:cs="Times New Roman"/>
          <w:sz w:val="22"/>
          <w:szCs w:val="22"/>
        </w:rPr>
        <w:t>:</w:t>
      </w:r>
    </w:p>
    <w:p w:rsidR="00E16B2A" w:rsidRPr="0025531B" w:rsidRDefault="00E16B2A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 xml:space="preserve">ruská a sovietska </w:t>
      </w:r>
      <w:proofErr w:type="spellStart"/>
      <w:r w:rsidRPr="0025531B">
        <w:rPr>
          <w:rFonts w:cs="Times New Roman"/>
          <w:sz w:val="22"/>
          <w:szCs w:val="22"/>
        </w:rPr>
        <w:t>lit</w:t>
      </w:r>
      <w:proofErr w:type="spellEnd"/>
      <w:r w:rsidRPr="0025531B">
        <w:rPr>
          <w:rFonts w:cs="Times New Roman"/>
          <w:sz w:val="22"/>
          <w:szCs w:val="22"/>
        </w:rPr>
        <w:t>.</w:t>
      </w:r>
      <w:r w:rsidR="0025531B">
        <w:rPr>
          <w:rFonts w:cs="Times New Roman"/>
          <w:sz w:val="22"/>
          <w:szCs w:val="22"/>
        </w:rPr>
        <w:t>;</w:t>
      </w:r>
    </w:p>
    <w:p w:rsidR="00E16B2A" w:rsidRDefault="00E16B2A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schematicky vyznievajúce</w:t>
      </w:r>
      <w:r w:rsidR="0025531B" w:rsidRPr="0025531B">
        <w:rPr>
          <w:rFonts w:cs="Times New Roman"/>
          <w:sz w:val="22"/>
          <w:szCs w:val="22"/>
        </w:rPr>
        <w:t xml:space="preserve"> </w:t>
      </w:r>
      <w:r w:rsidRPr="0025531B">
        <w:rPr>
          <w:rFonts w:cs="Times New Roman"/>
          <w:sz w:val="22"/>
          <w:szCs w:val="22"/>
        </w:rPr>
        <w:t xml:space="preserve">diela oslavujúce ruského </w:t>
      </w:r>
      <w:r w:rsidRPr="0025531B">
        <w:rPr>
          <w:rFonts w:eastAsia="TimesNewRoman" w:cs="TimesNewRoman"/>
          <w:sz w:val="22"/>
          <w:szCs w:val="22"/>
        </w:rPr>
        <w:t>č</w:t>
      </w:r>
      <w:r w:rsidRPr="0025531B">
        <w:rPr>
          <w:rFonts w:cs="Times New Roman"/>
          <w:sz w:val="22"/>
          <w:szCs w:val="22"/>
        </w:rPr>
        <w:t>loveka, spôsob ruského života, ruské hrdinstvo a</w:t>
      </w:r>
      <w:r w:rsidR="0025531B">
        <w:rPr>
          <w:rFonts w:cs="Times New Roman"/>
          <w:sz w:val="22"/>
          <w:szCs w:val="22"/>
        </w:rPr>
        <w:t> </w:t>
      </w:r>
      <w:r w:rsidRPr="0025531B">
        <w:rPr>
          <w:rFonts w:cs="Times New Roman"/>
          <w:sz w:val="22"/>
          <w:szCs w:val="22"/>
        </w:rPr>
        <w:t>výdrž</w:t>
      </w:r>
      <w:r w:rsidR="0025531B">
        <w:rPr>
          <w:rFonts w:cs="Times New Roman"/>
          <w:sz w:val="22"/>
          <w:szCs w:val="22"/>
        </w:rPr>
        <w:t>;</w:t>
      </w:r>
    </w:p>
    <w:p w:rsidR="0025531B" w:rsidRPr="0025531B" w:rsidRDefault="0025531B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 xml:space="preserve">bol smerovaním oficiálneho (teda štátom podporovaného) umenia sovietskeho obdobia v ZSSR pred 2. svetovou vojnou a po nej a v krajinách strednej, juhovýchodnej a východnej Európy </w:t>
      </w:r>
      <w:r>
        <w:rPr>
          <w:rFonts w:cs="Times New Roman"/>
          <w:sz w:val="22"/>
          <w:szCs w:val="22"/>
        </w:rPr>
        <w:t>(vrátane Talianska);</w:t>
      </w:r>
    </w:p>
    <w:p w:rsidR="0025531B" w:rsidRDefault="00E16B2A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zakladate</w:t>
      </w:r>
      <w:r w:rsidRPr="0025531B">
        <w:rPr>
          <w:rFonts w:eastAsia="TimesNewRoman" w:cs="TimesNewRoman"/>
          <w:sz w:val="22"/>
          <w:szCs w:val="22"/>
        </w:rPr>
        <w:t>ľ</w:t>
      </w:r>
      <w:r w:rsidR="0025531B" w:rsidRPr="0025531B">
        <w:rPr>
          <w:rFonts w:eastAsia="TimesNewRoman" w:cs="TimesNewRoman"/>
          <w:sz w:val="22"/>
          <w:szCs w:val="22"/>
        </w:rPr>
        <w:t xml:space="preserve"> </w:t>
      </w:r>
      <w:proofErr w:type="spellStart"/>
      <w:r w:rsidR="0025531B" w:rsidRPr="0025531B">
        <w:rPr>
          <w:rFonts w:cs="Times New Roman"/>
          <w:sz w:val="22"/>
          <w:szCs w:val="22"/>
        </w:rPr>
        <w:t>Maxim</w:t>
      </w:r>
      <w:proofErr w:type="spellEnd"/>
      <w:r w:rsidR="0025531B" w:rsidRPr="0025531B">
        <w:rPr>
          <w:rFonts w:cs="Times New Roman"/>
          <w:sz w:val="22"/>
          <w:szCs w:val="22"/>
        </w:rPr>
        <w:t xml:space="preserve"> </w:t>
      </w:r>
      <w:proofErr w:type="spellStart"/>
      <w:r w:rsidR="0025531B" w:rsidRPr="0025531B">
        <w:rPr>
          <w:rFonts w:cs="Times New Roman"/>
          <w:sz w:val="22"/>
          <w:szCs w:val="22"/>
        </w:rPr>
        <w:t>Gorkij</w:t>
      </w:r>
      <w:proofErr w:type="spellEnd"/>
      <w:r w:rsidR="0025531B" w:rsidRPr="0025531B">
        <w:rPr>
          <w:rFonts w:cs="Times New Roman"/>
          <w:sz w:val="22"/>
          <w:szCs w:val="22"/>
        </w:rPr>
        <w:t xml:space="preserve"> -</w:t>
      </w:r>
      <w:r w:rsidRPr="0025531B">
        <w:rPr>
          <w:rFonts w:cs="Times New Roman"/>
          <w:sz w:val="22"/>
          <w:szCs w:val="22"/>
        </w:rPr>
        <w:t xml:space="preserve"> dielo Matka (román o matke revolucionára, ktorá po jeho zatknutí pokra</w:t>
      </w:r>
      <w:r w:rsidRPr="0025531B">
        <w:rPr>
          <w:rFonts w:eastAsia="TimesNewRoman" w:cs="TimesNewRoman"/>
          <w:sz w:val="22"/>
          <w:szCs w:val="22"/>
        </w:rPr>
        <w:t>č</w:t>
      </w:r>
      <w:r w:rsidRPr="0025531B">
        <w:rPr>
          <w:rFonts w:cs="Times New Roman"/>
          <w:sz w:val="22"/>
          <w:szCs w:val="22"/>
        </w:rPr>
        <w:t>uje</w:t>
      </w:r>
      <w:r w:rsidR="0025531B" w:rsidRPr="0025531B">
        <w:rPr>
          <w:rFonts w:cs="Times New Roman"/>
          <w:sz w:val="22"/>
          <w:szCs w:val="22"/>
        </w:rPr>
        <w:t xml:space="preserve"> </w:t>
      </w:r>
      <w:r w:rsidRPr="0025531B">
        <w:rPr>
          <w:rFonts w:cs="Times New Roman"/>
          <w:sz w:val="22"/>
          <w:szCs w:val="22"/>
        </w:rPr>
        <w:t>v jeho diele)</w:t>
      </w:r>
      <w:r w:rsidR="0025531B">
        <w:rPr>
          <w:rFonts w:cs="Times New Roman"/>
          <w:sz w:val="22"/>
          <w:szCs w:val="22"/>
        </w:rPr>
        <w:t>;</w:t>
      </w:r>
    </w:p>
    <w:p w:rsidR="00E16B2A" w:rsidRPr="0025531B" w:rsidRDefault="0025531B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p</w:t>
      </w:r>
      <w:r w:rsidR="00E16B2A" w:rsidRPr="0025531B">
        <w:rPr>
          <w:rFonts w:cs="Times New Roman"/>
          <w:sz w:val="22"/>
          <w:szCs w:val="22"/>
        </w:rPr>
        <w:t>od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 w:rsidR="00E16B2A" w:rsidRPr="0025531B">
        <w:rPr>
          <w:rFonts w:cs="Times New Roman"/>
          <w:sz w:val="22"/>
          <w:szCs w:val="22"/>
        </w:rPr>
        <w:t xml:space="preserve">a jeho teoretika A. A. </w:t>
      </w:r>
      <w:proofErr w:type="spellStart"/>
      <w:r w:rsidR="00E16B2A" w:rsidRPr="0025531B">
        <w:rPr>
          <w:rFonts w:cs="Times New Roman"/>
          <w:sz w:val="22"/>
          <w:szCs w:val="22"/>
        </w:rPr>
        <w:t>Ždanova</w:t>
      </w:r>
      <w:proofErr w:type="spellEnd"/>
      <w:r w:rsidR="00E16B2A" w:rsidRPr="0025531B">
        <w:rPr>
          <w:rFonts w:cs="Times New Roman"/>
          <w:sz w:val="22"/>
          <w:szCs w:val="22"/>
        </w:rPr>
        <w:t xml:space="preserve"> musí umelecké dielo slúži</w:t>
      </w:r>
      <w:r w:rsidR="00E16B2A" w:rsidRPr="0025531B">
        <w:rPr>
          <w:rFonts w:eastAsia="TimesNewRoman" w:cs="TimesNewRoman"/>
          <w:sz w:val="22"/>
          <w:szCs w:val="22"/>
        </w:rPr>
        <w:t>ť ľ</w:t>
      </w:r>
      <w:r w:rsidR="00E16B2A" w:rsidRPr="0025531B">
        <w:rPr>
          <w:rFonts w:cs="Times New Roman"/>
          <w:sz w:val="22"/>
          <w:szCs w:val="22"/>
        </w:rPr>
        <w:t>udu a oficiálnej ideológii: má iba</w:t>
      </w:r>
      <w:r w:rsidRPr="0025531B">
        <w:rPr>
          <w:rFonts w:cs="Times New Roman"/>
          <w:sz w:val="22"/>
          <w:szCs w:val="22"/>
        </w:rPr>
        <w:t xml:space="preserve"> </w:t>
      </w:r>
      <w:r w:rsidR="00E16B2A" w:rsidRPr="0025531B">
        <w:rPr>
          <w:rFonts w:cs="Times New Roman"/>
          <w:sz w:val="22"/>
          <w:szCs w:val="22"/>
        </w:rPr>
        <w:t>ilustrova</w:t>
      </w:r>
      <w:r w:rsidR="00E16B2A" w:rsidRPr="0025531B">
        <w:rPr>
          <w:rFonts w:eastAsia="TimesNewRoman" w:cs="TimesNewRoman"/>
          <w:sz w:val="22"/>
          <w:szCs w:val="22"/>
        </w:rPr>
        <w:t xml:space="preserve">ť </w:t>
      </w:r>
      <w:r w:rsidR="00E16B2A" w:rsidRPr="0025531B">
        <w:rPr>
          <w:rFonts w:cs="Times New Roman"/>
          <w:sz w:val="22"/>
          <w:szCs w:val="22"/>
        </w:rPr>
        <w:t>kladné stránky socializmu a spolo</w:t>
      </w:r>
      <w:r w:rsidR="00E16B2A" w:rsidRPr="0025531B">
        <w:rPr>
          <w:rFonts w:eastAsia="TimesNewRoman" w:cs="TimesNewRoman"/>
          <w:sz w:val="22"/>
          <w:szCs w:val="22"/>
        </w:rPr>
        <w:t>č</w:t>
      </w:r>
      <w:r w:rsidR="00E16B2A" w:rsidRPr="0025531B">
        <w:rPr>
          <w:rFonts w:cs="Times New Roman"/>
          <w:sz w:val="22"/>
          <w:szCs w:val="22"/>
        </w:rPr>
        <w:t>nosti, pri</w:t>
      </w:r>
      <w:r w:rsidR="00E16B2A" w:rsidRPr="0025531B">
        <w:rPr>
          <w:rFonts w:eastAsia="TimesNewRoman" w:cs="TimesNewRoman"/>
          <w:sz w:val="22"/>
          <w:szCs w:val="22"/>
        </w:rPr>
        <w:t>č</w:t>
      </w:r>
      <w:r w:rsidR="00E16B2A" w:rsidRPr="0025531B">
        <w:rPr>
          <w:rFonts w:cs="Times New Roman"/>
          <w:sz w:val="22"/>
          <w:szCs w:val="22"/>
        </w:rPr>
        <w:t>om je jeho úlohou vychováva</w:t>
      </w:r>
      <w:r w:rsidR="00E16B2A" w:rsidRPr="0025531B">
        <w:rPr>
          <w:rFonts w:eastAsia="TimesNewRoman" w:cs="TimesNewRoman"/>
          <w:sz w:val="22"/>
          <w:szCs w:val="22"/>
        </w:rPr>
        <w:t xml:space="preserve">ť </w:t>
      </w:r>
      <w:r w:rsidR="00E16B2A" w:rsidRPr="0025531B">
        <w:rPr>
          <w:rFonts w:cs="Times New Roman"/>
          <w:sz w:val="22"/>
          <w:szCs w:val="22"/>
        </w:rPr>
        <w:t>a</w:t>
      </w:r>
      <w:r w:rsidRPr="0025531B">
        <w:rPr>
          <w:rFonts w:cs="Times New Roman"/>
          <w:sz w:val="22"/>
          <w:szCs w:val="22"/>
        </w:rPr>
        <w:t> </w:t>
      </w:r>
      <w:r w:rsidR="00E16B2A" w:rsidRPr="0025531B">
        <w:rPr>
          <w:rFonts w:cs="Times New Roman"/>
          <w:sz w:val="22"/>
          <w:szCs w:val="22"/>
        </w:rPr>
        <w:t>získava</w:t>
      </w:r>
      <w:r w:rsidR="00E16B2A" w:rsidRPr="0025531B">
        <w:rPr>
          <w:rFonts w:eastAsia="TimesNewRoman" w:cs="TimesNewRoman"/>
          <w:sz w:val="22"/>
          <w:szCs w:val="22"/>
        </w:rPr>
        <w:t>ť</w:t>
      </w:r>
      <w:r w:rsidRPr="0025531B">
        <w:rPr>
          <w:rFonts w:eastAsia="TimesNewRoman" w:cs="TimesNewRoman"/>
          <w:sz w:val="22"/>
          <w:szCs w:val="22"/>
        </w:rPr>
        <w:t xml:space="preserve"> </w:t>
      </w:r>
      <w:r w:rsidR="00E16B2A" w:rsidRPr="0025531B">
        <w:rPr>
          <w:rFonts w:cs="Times New Roman"/>
          <w:sz w:val="22"/>
          <w:szCs w:val="22"/>
        </w:rPr>
        <w:t>nadšených stúpencov; kritický poh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 w:rsidR="00E16B2A" w:rsidRPr="0025531B">
        <w:rPr>
          <w:rFonts w:cs="Times New Roman"/>
          <w:sz w:val="22"/>
          <w:szCs w:val="22"/>
        </w:rPr>
        <w:t>ad sa smie zameriava</w:t>
      </w:r>
      <w:r w:rsidR="00E16B2A" w:rsidRPr="0025531B">
        <w:rPr>
          <w:rFonts w:eastAsia="TimesNewRoman" w:cs="TimesNewRoman"/>
          <w:sz w:val="22"/>
          <w:szCs w:val="22"/>
        </w:rPr>
        <w:t xml:space="preserve">ť </w:t>
      </w:r>
      <w:r w:rsidR="00E16B2A" w:rsidRPr="0025531B">
        <w:rPr>
          <w:rFonts w:cs="Times New Roman"/>
          <w:sz w:val="22"/>
          <w:szCs w:val="22"/>
        </w:rPr>
        <w:t>iba na triednych nepriate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>
        <w:rPr>
          <w:rFonts w:cs="Times New Roman"/>
          <w:sz w:val="22"/>
          <w:szCs w:val="22"/>
        </w:rPr>
        <w:t>ov;</w:t>
      </w:r>
    </w:p>
    <w:p w:rsidR="00E16B2A" w:rsidRPr="0025531B" w:rsidRDefault="00E16B2A" w:rsidP="0025531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25531B">
        <w:rPr>
          <w:rFonts w:cs="Times New Roman"/>
          <w:sz w:val="22"/>
          <w:szCs w:val="22"/>
        </w:rPr>
        <w:t>Michail</w:t>
      </w:r>
      <w:proofErr w:type="spellEnd"/>
      <w:r w:rsidRPr="0025531B">
        <w:rPr>
          <w:rFonts w:cs="Times New Roman"/>
          <w:sz w:val="22"/>
          <w:szCs w:val="22"/>
        </w:rPr>
        <w:t xml:space="preserve"> </w:t>
      </w:r>
      <w:proofErr w:type="spellStart"/>
      <w:r w:rsidRPr="0025531B">
        <w:rPr>
          <w:rFonts w:cs="Times New Roman"/>
          <w:sz w:val="22"/>
          <w:szCs w:val="22"/>
        </w:rPr>
        <w:t>Šolochov</w:t>
      </w:r>
      <w:proofErr w:type="spellEnd"/>
      <w:r w:rsidRPr="0025531B">
        <w:rPr>
          <w:rFonts w:cs="Times New Roman"/>
          <w:sz w:val="22"/>
          <w:szCs w:val="22"/>
        </w:rPr>
        <w:t xml:space="preserve">, </w:t>
      </w:r>
      <w:proofErr w:type="spellStart"/>
      <w:r w:rsidRPr="0025531B">
        <w:rPr>
          <w:rFonts w:cs="Times New Roman"/>
          <w:sz w:val="22"/>
          <w:szCs w:val="22"/>
        </w:rPr>
        <w:t>Maxim</w:t>
      </w:r>
      <w:proofErr w:type="spellEnd"/>
      <w:r w:rsidRPr="0025531B">
        <w:rPr>
          <w:rFonts w:cs="Times New Roman"/>
          <w:sz w:val="22"/>
          <w:szCs w:val="22"/>
        </w:rPr>
        <w:t xml:space="preserve"> </w:t>
      </w:r>
      <w:proofErr w:type="spellStart"/>
      <w:r w:rsidRPr="0025531B">
        <w:rPr>
          <w:rFonts w:cs="Times New Roman"/>
          <w:sz w:val="22"/>
          <w:szCs w:val="22"/>
        </w:rPr>
        <w:t>Gorkij</w:t>
      </w:r>
      <w:proofErr w:type="spellEnd"/>
      <w:r w:rsidRPr="0025531B">
        <w:rPr>
          <w:rFonts w:cs="Times New Roman"/>
          <w:sz w:val="22"/>
          <w:szCs w:val="22"/>
        </w:rPr>
        <w:t xml:space="preserve">, v slovenskej literatúre Peter </w:t>
      </w:r>
      <w:proofErr w:type="spellStart"/>
      <w:r w:rsidRPr="0025531B">
        <w:rPr>
          <w:rFonts w:cs="Times New Roman"/>
          <w:sz w:val="22"/>
          <w:szCs w:val="22"/>
        </w:rPr>
        <w:t>Jilemnický</w:t>
      </w:r>
      <w:proofErr w:type="spellEnd"/>
      <w:r w:rsidRPr="0025531B">
        <w:rPr>
          <w:rFonts w:cs="Times New Roman"/>
          <w:sz w:val="22"/>
          <w:szCs w:val="22"/>
        </w:rPr>
        <w:t xml:space="preserve">, </w:t>
      </w:r>
      <w:proofErr w:type="spellStart"/>
      <w:r w:rsidRPr="0025531B">
        <w:rPr>
          <w:rFonts w:cs="Times New Roman"/>
          <w:sz w:val="22"/>
          <w:szCs w:val="22"/>
        </w:rPr>
        <w:t>Fra</w:t>
      </w:r>
      <w:r w:rsidRPr="0025531B">
        <w:rPr>
          <w:rFonts w:eastAsia="TimesNewRoman" w:cs="TimesNewRoman"/>
          <w:sz w:val="22"/>
          <w:szCs w:val="22"/>
        </w:rPr>
        <w:t>ň</w:t>
      </w:r>
      <w:r w:rsidRPr="0025531B">
        <w:rPr>
          <w:rFonts w:cs="Times New Roman"/>
          <w:sz w:val="22"/>
          <w:szCs w:val="22"/>
        </w:rPr>
        <w:t>o</w:t>
      </w:r>
      <w:proofErr w:type="spellEnd"/>
      <w:r w:rsidRPr="0025531B">
        <w:rPr>
          <w:rFonts w:cs="Times New Roman"/>
          <w:sz w:val="22"/>
          <w:szCs w:val="22"/>
        </w:rPr>
        <w:t xml:space="preserve"> Krá</w:t>
      </w:r>
      <w:r w:rsidRPr="0025531B">
        <w:rPr>
          <w:rFonts w:eastAsia="TimesNewRoman" w:cs="TimesNewRoman"/>
          <w:sz w:val="22"/>
          <w:szCs w:val="22"/>
        </w:rPr>
        <w:t xml:space="preserve">ľ </w:t>
      </w:r>
      <w:r w:rsidRPr="0025531B">
        <w:rPr>
          <w:rFonts w:cs="Times New Roman"/>
          <w:sz w:val="22"/>
          <w:szCs w:val="22"/>
        </w:rPr>
        <w:t>a iní.</w:t>
      </w:r>
    </w:p>
    <w:p w:rsidR="00DB577D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25531B" w:rsidRPr="0025531B" w:rsidRDefault="00DB577D" w:rsidP="00E16B2A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>
        <w:rPr>
          <w:rFonts w:cs="Times New Roman"/>
          <w:b/>
          <w:bCs/>
          <w:color w:val="17365D" w:themeColor="text2" w:themeShade="BF"/>
          <w:sz w:val="22"/>
          <w:szCs w:val="22"/>
        </w:rPr>
        <w:t>N</w:t>
      </w:r>
      <w:r w:rsidR="00E16B2A" w:rsidRPr="0025531B">
        <w:rPr>
          <w:rFonts w:cs="Times New Roman"/>
          <w:b/>
          <w:bCs/>
          <w:color w:val="17365D" w:themeColor="text2" w:themeShade="BF"/>
          <w:sz w:val="22"/>
          <w:szCs w:val="22"/>
        </w:rPr>
        <w:t>aturizmus</w:t>
      </w:r>
      <w:r w:rsidR="0025531B">
        <w:rPr>
          <w:rFonts w:cs="Times New Roman"/>
          <w:b/>
          <w:bCs/>
          <w:color w:val="17365D" w:themeColor="text2" w:themeShade="BF"/>
          <w:sz w:val="22"/>
          <w:szCs w:val="22"/>
        </w:rPr>
        <w:t>:</w:t>
      </w:r>
      <w:r w:rsidR="00E16B2A" w:rsidRPr="0025531B">
        <w:rPr>
          <w:rFonts w:cs="Times New Roman"/>
          <w:b/>
          <w:bCs/>
          <w:color w:val="17365D" w:themeColor="text2" w:themeShade="BF"/>
          <w:sz w:val="22"/>
          <w:szCs w:val="22"/>
        </w:rPr>
        <w:t xml:space="preserve"> </w:t>
      </w:r>
    </w:p>
    <w:p w:rsidR="00E16B2A" w:rsidRPr="0025531B" w:rsidRDefault="00E16B2A" w:rsidP="0025531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eastAsia="TimesNewRoman" w:cs="TimesNewRoman"/>
          <w:sz w:val="22"/>
          <w:szCs w:val="22"/>
        </w:rPr>
        <w:t>č</w:t>
      </w:r>
      <w:r w:rsidRPr="0025531B">
        <w:rPr>
          <w:rFonts w:cs="Times New Roman"/>
          <w:sz w:val="22"/>
          <w:szCs w:val="22"/>
        </w:rPr>
        <w:t>as</w:t>
      </w:r>
      <w:r w:rsidRPr="0025531B">
        <w:rPr>
          <w:rFonts w:eastAsia="TimesNewRoman" w:cs="TimesNewRoman"/>
          <w:sz w:val="22"/>
          <w:szCs w:val="22"/>
        </w:rPr>
        <w:t xml:space="preserve">ť </w:t>
      </w:r>
      <w:r w:rsidRPr="0025531B">
        <w:rPr>
          <w:rFonts w:cs="Times New Roman"/>
          <w:sz w:val="22"/>
          <w:szCs w:val="22"/>
        </w:rPr>
        <w:t>lyrizovane</w:t>
      </w:r>
      <w:r w:rsidR="0025531B">
        <w:rPr>
          <w:rFonts w:cs="Times New Roman"/>
          <w:sz w:val="22"/>
          <w:szCs w:val="22"/>
        </w:rPr>
        <w:t>j prózy v slovenskej literatúre;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zobrazenie dedinského prostredia</w:t>
      </w:r>
      <w:r w:rsidR="0025531B">
        <w:rPr>
          <w:rFonts w:cs="Times New Roman"/>
          <w:sz w:val="22"/>
          <w:szCs w:val="22"/>
        </w:rPr>
        <w:t>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vrchárske, horské prostredie</w:t>
      </w:r>
      <w:r w:rsidR="0025531B">
        <w:rPr>
          <w:rFonts w:cs="Times New Roman"/>
          <w:sz w:val="22"/>
          <w:szCs w:val="22"/>
        </w:rPr>
        <w:t>;</w:t>
      </w:r>
    </w:p>
    <w:p w:rsidR="00E16B2A" w:rsidRPr="0025531B" w:rsidRDefault="0025531B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autori </w:t>
      </w:r>
      <w:r w:rsidR="00E16B2A" w:rsidRPr="0025531B">
        <w:rPr>
          <w:rFonts w:cs="Times New Roman"/>
          <w:sz w:val="22"/>
          <w:szCs w:val="22"/>
        </w:rPr>
        <w:t>rozde</w:t>
      </w:r>
      <w:r w:rsidR="00E16B2A" w:rsidRPr="0025531B">
        <w:rPr>
          <w:rFonts w:eastAsia="TimesNewRoman" w:cs="TimesNewRoman"/>
          <w:sz w:val="22"/>
          <w:szCs w:val="22"/>
        </w:rPr>
        <w:t>ľ</w:t>
      </w:r>
      <w:r w:rsidR="00E16B2A" w:rsidRPr="0025531B">
        <w:rPr>
          <w:rFonts w:cs="Times New Roman"/>
          <w:sz w:val="22"/>
          <w:szCs w:val="22"/>
        </w:rPr>
        <w:t>ujú postavy na vyslovene dobré a vyslovene zlé</w:t>
      </w:r>
      <w:r>
        <w:rPr>
          <w:rFonts w:cs="Times New Roman"/>
          <w:sz w:val="22"/>
          <w:szCs w:val="22"/>
        </w:rPr>
        <w:t xml:space="preserve"> -</w:t>
      </w:r>
      <w:r w:rsidR="00E16B2A" w:rsidRPr="0025531B">
        <w:rPr>
          <w:rFonts w:cs="Times New Roman"/>
          <w:sz w:val="22"/>
          <w:szCs w:val="22"/>
        </w:rPr>
        <w:t xml:space="preserve"> konflikt dobra a</w:t>
      </w:r>
      <w:r>
        <w:rPr>
          <w:rFonts w:cs="Times New Roman"/>
          <w:sz w:val="22"/>
          <w:szCs w:val="22"/>
        </w:rPr>
        <w:t> </w:t>
      </w:r>
      <w:r w:rsidR="00E16B2A" w:rsidRPr="0025531B">
        <w:rPr>
          <w:rFonts w:cs="Times New Roman"/>
          <w:sz w:val="22"/>
          <w:szCs w:val="22"/>
        </w:rPr>
        <w:t>zla</w:t>
      </w:r>
      <w:r>
        <w:rPr>
          <w:rFonts w:cs="Times New Roman"/>
          <w:sz w:val="22"/>
          <w:szCs w:val="22"/>
        </w:rPr>
        <w:t>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využívajú baladický, pochmúrny dej</w:t>
      </w:r>
      <w:r w:rsidR="0025531B">
        <w:rPr>
          <w:rFonts w:cs="Times New Roman"/>
          <w:sz w:val="22"/>
          <w:szCs w:val="22"/>
        </w:rPr>
        <w:t>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hlavné postavy skúmajú aj svoje pocity, svoje vnútro</w:t>
      </w:r>
      <w:r w:rsidR="0025531B">
        <w:rPr>
          <w:rFonts w:cs="Times New Roman"/>
          <w:sz w:val="22"/>
          <w:szCs w:val="22"/>
        </w:rPr>
        <w:t>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 w:cs="TimesNew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rozprávkovos</w:t>
      </w:r>
      <w:r w:rsidRPr="0025531B">
        <w:rPr>
          <w:rFonts w:eastAsia="TimesNewRoman" w:cs="TimesNewRoman"/>
          <w:sz w:val="22"/>
          <w:szCs w:val="22"/>
        </w:rPr>
        <w:t>ť</w:t>
      </w:r>
      <w:r w:rsidR="0025531B" w:rsidRPr="0025531B">
        <w:rPr>
          <w:rFonts w:eastAsia="TimesNewRoman" w:cs="TimesNewRoman"/>
          <w:sz w:val="22"/>
          <w:szCs w:val="22"/>
        </w:rPr>
        <w:t xml:space="preserve">, </w:t>
      </w:r>
      <w:r w:rsidRPr="0025531B">
        <w:rPr>
          <w:rFonts w:cs="Times New Roman"/>
          <w:sz w:val="22"/>
          <w:szCs w:val="22"/>
        </w:rPr>
        <w:t>tajomnos</w:t>
      </w:r>
      <w:r w:rsidRPr="0025531B">
        <w:rPr>
          <w:rFonts w:eastAsia="TimesNewRoman" w:cs="TimesNewRoman"/>
          <w:sz w:val="22"/>
          <w:szCs w:val="22"/>
        </w:rPr>
        <w:t>ť</w:t>
      </w:r>
      <w:r w:rsidRPr="0025531B">
        <w:rPr>
          <w:rFonts w:cs="Times New Roman"/>
          <w:sz w:val="22"/>
          <w:szCs w:val="22"/>
        </w:rPr>
        <w:t>, záhadnos</w:t>
      </w:r>
      <w:r w:rsidRPr="0025531B">
        <w:rPr>
          <w:rFonts w:eastAsia="TimesNewRoman" w:cs="TimesNewRoman"/>
          <w:sz w:val="22"/>
          <w:szCs w:val="22"/>
        </w:rPr>
        <w:t>ť</w:t>
      </w:r>
      <w:r w:rsidR="0025531B">
        <w:rPr>
          <w:rFonts w:eastAsia="TimesNewRoman" w:cs="TimesNewRoman"/>
          <w:sz w:val="22"/>
          <w:szCs w:val="22"/>
        </w:rPr>
        <w:t>;</w:t>
      </w:r>
    </w:p>
    <w:p w:rsidR="00E16B2A" w:rsidRPr="0025531B" w:rsidRDefault="0025531B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využívajú </w:t>
      </w:r>
      <w:proofErr w:type="spellStart"/>
      <w:r>
        <w:rPr>
          <w:rFonts w:cs="Times New Roman"/>
          <w:sz w:val="22"/>
          <w:szCs w:val="22"/>
        </w:rPr>
        <w:t>lyrizáciu</w:t>
      </w:r>
      <w:proofErr w:type="spellEnd"/>
      <w:r>
        <w:rPr>
          <w:rFonts w:cs="Times New Roman"/>
          <w:sz w:val="22"/>
          <w:szCs w:val="22"/>
        </w:rPr>
        <w:t xml:space="preserve"> prózy -</w:t>
      </w:r>
      <w:r w:rsidR="00E16B2A" w:rsidRPr="0025531B">
        <w:rPr>
          <w:rFonts w:cs="Times New Roman"/>
          <w:sz w:val="22"/>
          <w:szCs w:val="22"/>
        </w:rPr>
        <w:t xml:space="preserve"> opisy prírody, nálad a pocitov postáv</w:t>
      </w:r>
      <w:r>
        <w:rPr>
          <w:rFonts w:cs="Times New Roman"/>
          <w:sz w:val="22"/>
          <w:szCs w:val="22"/>
        </w:rPr>
        <w:t>;</w:t>
      </w:r>
    </w:p>
    <w:p w:rsidR="00E16B2A" w:rsidRPr="0025531B" w:rsidRDefault="00E16B2A" w:rsidP="0025531B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5531B">
        <w:rPr>
          <w:rFonts w:cs="Times New Roman"/>
          <w:sz w:val="22"/>
          <w:szCs w:val="22"/>
        </w:rPr>
        <w:t>ž</w:t>
      </w:r>
      <w:r w:rsidR="0025531B">
        <w:rPr>
          <w:rFonts w:cs="Times New Roman"/>
          <w:sz w:val="22"/>
          <w:szCs w:val="22"/>
        </w:rPr>
        <w:t>ánre: novela (Drak sa vracia), p</w:t>
      </w:r>
      <w:r w:rsidRPr="0025531B">
        <w:rPr>
          <w:rFonts w:cs="Times New Roman"/>
          <w:sz w:val="22"/>
          <w:szCs w:val="22"/>
        </w:rPr>
        <w:t>oviedka</w:t>
      </w:r>
      <w:r w:rsidR="0025531B">
        <w:rPr>
          <w:rFonts w:cs="Times New Roman"/>
          <w:sz w:val="22"/>
          <w:szCs w:val="22"/>
        </w:rPr>
        <w:t>;</w:t>
      </w:r>
    </w:p>
    <w:p w:rsidR="00E16B2A" w:rsidRPr="00E16B2A" w:rsidRDefault="00E16B2A" w:rsidP="0025531B">
      <w:pPr>
        <w:pStyle w:val="Odsekzoznamu"/>
        <w:numPr>
          <w:ilvl w:val="0"/>
          <w:numId w:val="10"/>
        </w:numPr>
        <w:jc w:val="both"/>
      </w:pPr>
      <w:r w:rsidRPr="0025531B">
        <w:rPr>
          <w:rFonts w:cs="Times New Roman"/>
          <w:sz w:val="22"/>
          <w:szCs w:val="22"/>
        </w:rPr>
        <w:t xml:space="preserve">predstavitelia: </w:t>
      </w:r>
      <w:r w:rsidRPr="0025531B">
        <w:rPr>
          <w:rFonts w:eastAsia="TimesNewRoman" w:cs="TimesNewRoman"/>
          <w:sz w:val="22"/>
          <w:szCs w:val="22"/>
        </w:rPr>
        <w:t>Ľ</w:t>
      </w:r>
      <w:r w:rsidRPr="0025531B">
        <w:rPr>
          <w:rFonts w:cs="Times New Roman"/>
          <w:sz w:val="22"/>
          <w:szCs w:val="22"/>
        </w:rPr>
        <w:t xml:space="preserve">udo Ondrejov, Margita </w:t>
      </w:r>
      <w:proofErr w:type="spellStart"/>
      <w:r w:rsidRPr="0025531B">
        <w:rPr>
          <w:rFonts w:cs="Times New Roman"/>
          <w:sz w:val="22"/>
          <w:szCs w:val="22"/>
        </w:rPr>
        <w:t>Figuli</w:t>
      </w:r>
      <w:proofErr w:type="spellEnd"/>
      <w:r w:rsidRPr="0025531B">
        <w:rPr>
          <w:rFonts w:cs="Times New Roman"/>
          <w:sz w:val="22"/>
          <w:szCs w:val="22"/>
        </w:rPr>
        <w:t xml:space="preserve">, Dobroslav Chrobák, František </w:t>
      </w:r>
      <w:proofErr w:type="spellStart"/>
      <w:r w:rsidRPr="0025531B">
        <w:rPr>
          <w:rFonts w:cs="Times New Roman"/>
          <w:sz w:val="22"/>
          <w:szCs w:val="22"/>
        </w:rPr>
        <w:t>Švantner</w:t>
      </w:r>
      <w:proofErr w:type="spellEnd"/>
      <w:r w:rsidR="0025531B">
        <w:rPr>
          <w:rFonts w:cs="Times New Roman"/>
          <w:sz w:val="22"/>
          <w:szCs w:val="22"/>
        </w:rPr>
        <w:t>.</w:t>
      </w:r>
    </w:p>
    <w:sectPr w:rsidR="00E16B2A" w:rsidRPr="00E16B2A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7B31150"/>
    <w:multiLevelType w:val="hybridMultilevel"/>
    <w:tmpl w:val="6EA8A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E62"/>
    <w:multiLevelType w:val="hybridMultilevel"/>
    <w:tmpl w:val="1F06A9D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74DA"/>
    <w:multiLevelType w:val="hybridMultilevel"/>
    <w:tmpl w:val="2EB8B50C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FBF0AEB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76FE"/>
    <w:multiLevelType w:val="hybridMultilevel"/>
    <w:tmpl w:val="889C4C22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B318C"/>
    <w:multiLevelType w:val="hybridMultilevel"/>
    <w:tmpl w:val="2ACE7520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60C73"/>
    <w:multiLevelType w:val="hybridMultilevel"/>
    <w:tmpl w:val="7AFA4462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840A8"/>
    <w:multiLevelType w:val="hybridMultilevel"/>
    <w:tmpl w:val="114270BE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4575E"/>
    <w:multiLevelType w:val="hybridMultilevel"/>
    <w:tmpl w:val="17A46D1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C34AF"/>
    <w:multiLevelType w:val="hybridMultilevel"/>
    <w:tmpl w:val="A9CEEF8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D2876"/>
    <w:multiLevelType w:val="hybridMultilevel"/>
    <w:tmpl w:val="E5F8F64E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B2A"/>
    <w:rsid w:val="001231F6"/>
    <w:rsid w:val="001C017C"/>
    <w:rsid w:val="0025531B"/>
    <w:rsid w:val="004412BC"/>
    <w:rsid w:val="00C96DBB"/>
    <w:rsid w:val="00CE1BE3"/>
    <w:rsid w:val="00DB577D"/>
    <w:rsid w:val="00E16B2A"/>
    <w:rsid w:val="00E3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BE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1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3</cp:revision>
  <dcterms:created xsi:type="dcterms:W3CDTF">2014-09-29T15:39:00Z</dcterms:created>
  <dcterms:modified xsi:type="dcterms:W3CDTF">2014-09-29T16:00:00Z</dcterms:modified>
</cp:coreProperties>
</file>