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D" w:rsidRPr="009368DD" w:rsidRDefault="009368DD" w:rsidP="009368DD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8"/>
          <w:szCs w:val="28"/>
        </w:rPr>
      </w:pPr>
      <w:r w:rsidRPr="009368DD">
        <w:rPr>
          <w:rFonts w:cs="Times New Roman"/>
          <w:b/>
          <w:bCs/>
          <w:color w:val="17365D" w:themeColor="text2" w:themeShade="BF"/>
          <w:sz w:val="28"/>
          <w:szCs w:val="28"/>
        </w:rPr>
        <w:t>Romantizmus:</w:t>
      </w:r>
    </w:p>
    <w:p w:rsidR="009368DD" w:rsidRPr="009368DD" w:rsidRDefault="009368DD" w:rsidP="009368DD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1840 – 1880;</w:t>
      </w: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Ve</w:t>
      </w:r>
      <w:r w:rsidRPr="009368DD">
        <w:rPr>
          <w:rFonts w:eastAsia="TimesNewRoman" w:cs="TimesNewRoman"/>
        </w:rPr>
        <w:t>ľ</w:t>
      </w:r>
      <w:r w:rsidRPr="009368DD">
        <w:rPr>
          <w:rFonts w:cs="Times New Roman"/>
        </w:rPr>
        <w:t xml:space="preserve">ká francúzska revolúcia a jej heslo: </w:t>
      </w:r>
      <w:proofErr w:type="spellStart"/>
      <w:r w:rsidRPr="009368DD">
        <w:rPr>
          <w:rFonts w:cs="Times New Roman"/>
        </w:rPr>
        <w:t>Sloboda-rovnos</w:t>
      </w:r>
      <w:r w:rsidRPr="009368DD">
        <w:rPr>
          <w:rFonts w:eastAsia="TimesNewRoman" w:cs="TimesNewRoman"/>
        </w:rPr>
        <w:t>ť</w:t>
      </w:r>
      <w:r w:rsidRPr="009368DD">
        <w:rPr>
          <w:rFonts w:cs="Times New Roman"/>
        </w:rPr>
        <w:t>-bratstvo</w:t>
      </w:r>
      <w:proofErr w:type="spellEnd"/>
      <w:r>
        <w:rPr>
          <w:rFonts w:cs="Times New Roman"/>
        </w:rPr>
        <w:t>;</w:t>
      </w: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nástup kapitalistických, vlastníckych a majetkových vz</w:t>
      </w:r>
      <w:r w:rsidRPr="009368DD">
        <w:rPr>
          <w:rFonts w:eastAsia="TimesNewRoman" w:cs="TimesNewRoman"/>
        </w:rPr>
        <w:t>ť</w:t>
      </w:r>
      <w:r w:rsidRPr="009368DD">
        <w:rPr>
          <w:rFonts w:cs="Times New Roman"/>
        </w:rPr>
        <w:t>ahov v</w:t>
      </w:r>
      <w:r>
        <w:rPr>
          <w:rFonts w:cs="Times New Roman"/>
        </w:rPr>
        <w:t> </w:t>
      </w:r>
      <w:r w:rsidRPr="009368DD">
        <w:rPr>
          <w:rFonts w:cs="Times New Roman"/>
        </w:rPr>
        <w:t>spolo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nosti</w:t>
      </w:r>
      <w:r>
        <w:rPr>
          <w:rFonts w:cs="Times New Roman"/>
        </w:rPr>
        <w:t>;</w:t>
      </w: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innos</w:t>
      </w:r>
      <w:r w:rsidRPr="009368DD">
        <w:rPr>
          <w:rFonts w:eastAsia="TimesNewRoman" w:cs="TimesNewRoman"/>
        </w:rPr>
        <w:t xml:space="preserve">ť </w:t>
      </w:r>
      <w:r w:rsidRPr="009368DD">
        <w:rPr>
          <w:rFonts w:cs="Times New Roman"/>
        </w:rPr>
        <w:t>štúrovcov, dohoda o spisovnej sloven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 xml:space="preserve">ine (1843), Žiadosti slovenského národa (1848), vydávanie prvých slovenských novín (Slovenské </w:t>
      </w:r>
      <w:proofErr w:type="spellStart"/>
      <w:r w:rsidRPr="009368DD">
        <w:rPr>
          <w:rFonts w:cs="Times New Roman"/>
        </w:rPr>
        <w:t>narodné</w:t>
      </w:r>
      <w:proofErr w:type="spellEnd"/>
      <w:r w:rsidRPr="009368DD">
        <w:rPr>
          <w:rFonts w:cs="Times New Roman"/>
        </w:rPr>
        <w:t xml:space="preserve"> noviny s </w:t>
      </w:r>
      <w:proofErr w:type="spellStart"/>
      <w:r w:rsidRPr="009368DD">
        <w:rPr>
          <w:rFonts w:cs="Times New Roman"/>
        </w:rPr>
        <w:t>lit</w:t>
      </w:r>
      <w:proofErr w:type="spellEnd"/>
      <w:r w:rsidRPr="009368DD">
        <w:rPr>
          <w:rFonts w:cs="Times New Roman"/>
        </w:rPr>
        <w:t xml:space="preserve">. prílohou Orol tatranský), 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asopisy (Slovenské poh</w:t>
      </w:r>
      <w:r w:rsidRPr="009368DD">
        <w:rPr>
          <w:rFonts w:eastAsia="TimesNewRoman" w:cs="TimesNewRoman"/>
        </w:rPr>
        <w:t>ľ</w:t>
      </w:r>
      <w:r w:rsidRPr="009368DD">
        <w:rPr>
          <w:rFonts w:cs="Times New Roman"/>
        </w:rPr>
        <w:t>ady), vznik Matice slovenskej (1863) a troch slovenských gymnázií (Revúca, Kláštor pod Znievom, Martin)</w:t>
      </w:r>
      <w:r>
        <w:rPr>
          <w:rFonts w:cs="Times New Roman"/>
        </w:rPr>
        <w:t>;</w:t>
      </w: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jazyk sa snaží by</w:t>
      </w:r>
      <w:r w:rsidRPr="009368DD">
        <w:rPr>
          <w:rFonts w:eastAsia="TimesNewRoman" w:cs="TimesNewRoman"/>
        </w:rPr>
        <w:t xml:space="preserve">ť </w:t>
      </w:r>
      <w:r w:rsidRPr="009368DD">
        <w:rPr>
          <w:rFonts w:cs="Times New Roman"/>
        </w:rPr>
        <w:t xml:space="preserve">blízky </w:t>
      </w:r>
      <w:r w:rsidRPr="009368DD">
        <w:rPr>
          <w:rFonts w:eastAsia="TimesNewRoman" w:cs="TimesNewRoman"/>
        </w:rPr>
        <w:t>ľ</w:t>
      </w:r>
      <w:r w:rsidRPr="009368DD">
        <w:rPr>
          <w:rFonts w:cs="Times New Roman"/>
        </w:rPr>
        <w:t xml:space="preserve">udu, autori 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 xml:space="preserve">erpajú z </w:t>
      </w:r>
      <w:r w:rsidRPr="009368DD">
        <w:rPr>
          <w:rFonts w:eastAsia="TimesNewRoman" w:cs="TimesNewRoman"/>
        </w:rPr>
        <w:t>ľ</w:t>
      </w:r>
      <w:r w:rsidRPr="009368DD">
        <w:rPr>
          <w:rFonts w:cs="Times New Roman"/>
        </w:rPr>
        <w:t>udovej slovesnosti (u nás sa ujíma Štúrova sloven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ina)</w:t>
      </w:r>
      <w:r>
        <w:rPr>
          <w:rFonts w:cs="Times New Roman"/>
        </w:rPr>
        <w:t>;</w:t>
      </w: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zdôraz</w:t>
      </w:r>
      <w:r w:rsidRPr="009368DD">
        <w:rPr>
          <w:rFonts w:eastAsia="TimesNewRoman" w:cs="TimesNewRoman"/>
        </w:rPr>
        <w:t>ň</w:t>
      </w:r>
      <w:r w:rsidRPr="009368DD">
        <w:rPr>
          <w:rFonts w:cs="Times New Roman"/>
        </w:rPr>
        <w:t>uje sa cit, menej podstatný rozum (na rozdiel od klasicizmu)</w:t>
      </w:r>
      <w:r>
        <w:rPr>
          <w:rFonts w:cs="Times New Roman"/>
        </w:rPr>
        <w:t>;</w:t>
      </w: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hrdinom je výnimo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 xml:space="preserve">ný 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 xml:space="preserve">lovek, cítiaci, 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asto ktosi z nižších vrstiev, z</w:t>
      </w:r>
      <w:r>
        <w:rPr>
          <w:rFonts w:cs="Times New Roman"/>
        </w:rPr>
        <w:t> </w:t>
      </w:r>
      <w:r w:rsidRPr="009368DD">
        <w:rPr>
          <w:rFonts w:eastAsia="TimesNewRoman" w:cs="TimesNewRoman"/>
        </w:rPr>
        <w:t>ľ</w:t>
      </w:r>
      <w:r w:rsidRPr="009368DD">
        <w:rPr>
          <w:rFonts w:cs="Times New Roman"/>
        </w:rPr>
        <w:t>udu</w:t>
      </w:r>
      <w:r>
        <w:rPr>
          <w:rFonts w:cs="Times New Roman"/>
        </w:rPr>
        <w:t>;</w:t>
      </w:r>
    </w:p>
    <w:p w:rsid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využíva sa kontrast (dobro</w:t>
      </w:r>
      <w:r>
        <w:rPr>
          <w:rFonts w:cs="Times New Roman"/>
        </w:rPr>
        <w:t xml:space="preserve"> </w:t>
      </w:r>
      <w:r w:rsidRPr="009368DD">
        <w:rPr>
          <w:rFonts w:cs="Times New Roman"/>
        </w:rPr>
        <w:t>- zlo, škaredý</w:t>
      </w:r>
      <w:r>
        <w:rPr>
          <w:rFonts w:cs="Times New Roman"/>
        </w:rPr>
        <w:t xml:space="preserve"> </w:t>
      </w:r>
      <w:r w:rsidRPr="009368DD">
        <w:rPr>
          <w:rFonts w:cs="Times New Roman"/>
        </w:rPr>
        <w:t>-</w:t>
      </w:r>
      <w:r>
        <w:rPr>
          <w:rFonts w:cs="Times New Roman"/>
        </w:rPr>
        <w:t xml:space="preserve"> pekná: Chrám Matky Božej..);</w:t>
      </w:r>
    </w:p>
    <w:p w:rsid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 xml:space="preserve"> hrdina sa zmieta v rozkole medzi rozumom a citov, ideálom a skuto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nos</w:t>
      </w:r>
      <w:r w:rsidRPr="009368DD">
        <w:rPr>
          <w:rFonts w:eastAsia="TimesNewRoman" w:cs="TimesNewRoman"/>
        </w:rPr>
        <w:t>ť</w:t>
      </w:r>
      <w:r w:rsidRPr="009368DD">
        <w:rPr>
          <w:rFonts w:cs="Times New Roman"/>
        </w:rPr>
        <w:t xml:space="preserve">ou - 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asto kon</w:t>
      </w:r>
      <w:r w:rsidRPr="009368DD">
        <w:rPr>
          <w:rFonts w:eastAsia="TimesNewRoman" w:cs="TimesNewRoman"/>
        </w:rPr>
        <w:t>č</w:t>
      </w:r>
      <w:r>
        <w:rPr>
          <w:rFonts w:cs="Times New Roman"/>
        </w:rPr>
        <w:t>í tragicky;</w:t>
      </w:r>
    </w:p>
    <w:p w:rsidR="009368DD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cíti</w:t>
      </w:r>
      <w:r w:rsidRPr="009368DD">
        <w:rPr>
          <w:rFonts w:eastAsia="TimesNewRoman" w:cs="TimesNewRoman"/>
        </w:rPr>
        <w:t xml:space="preserve">ť </w:t>
      </w:r>
      <w:r w:rsidRPr="009368DD">
        <w:rPr>
          <w:rFonts w:cs="Times New Roman"/>
        </w:rPr>
        <w:t>sympatie alebo antipatie autora so svojimi postavami</w:t>
      </w:r>
      <w:r>
        <w:rPr>
          <w:rFonts w:cs="Times New Roman"/>
        </w:rPr>
        <w:t>;</w:t>
      </w:r>
    </w:p>
    <w:p w:rsid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9368DD">
        <w:rPr>
          <w:rFonts w:cs="Times New Roman"/>
        </w:rPr>
        <w:t>žánre: román (</w:t>
      </w:r>
      <w:proofErr w:type="spellStart"/>
      <w:r w:rsidRPr="009368DD">
        <w:rPr>
          <w:rFonts w:cs="Times New Roman"/>
        </w:rPr>
        <w:t>ChrámMatky</w:t>
      </w:r>
      <w:proofErr w:type="spellEnd"/>
      <w:r w:rsidRPr="009368DD">
        <w:rPr>
          <w:rFonts w:cs="Times New Roman"/>
        </w:rPr>
        <w:t>....), balada (Zakliata panna...), hrdinská báse</w:t>
      </w:r>
      <w:r w:rsidRPr="009368DD">
        <w:rPr>
          <w:rFonts w:eastAsia="TimesNewRoman" w:cs="TimesNewRoman"/>
        </w:rPr>
        <w:t xml:space="preserve">ň </w:t>
      </w:r>
      <w:r>
        <w:rPr>
          <w:rFonts w:cs="Times New Roman"/>
        </w:rPr>
        <w:t>(Mor ho);</w:t>
      </w:r>
    </w:p>
    <w:p w:rsidR="001231F6" w:rsidRPr="009368DD" w:rsidRDefault="009368DD" w:rsidP="009368D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68DD">
        <w:rPr>
          <w:rFonts w:cs="Times New Roman"/>
        </w:rPr>
        <w:t>v slovenskej literatúre najmä rozvoj poézie, využívanie silných básnických obrazov, lyricko-epické skladby (Marína) a tiež vedecká, odborná literatúra (najmä Štúrov kodifika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ný spis sloven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iny: Náre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 xml:space="preserve">ia </w:t>
      </w:r>
      <w:proofErr w:type="spellStart"/>
      <w:r w:rsidRPr="009368DD">
        <w:rPr>
          <w:rFonts w:cs="Times New Roman"/>
        </w:rPr>
        <w:t>slovenskuo</w:t>
      </w:r>
      <w:proofErr w:type="spellEnd"/>
      <w:r w:rsidRPr="009368DD">
        <w:rPr>
          <w:rFonts w:cs="Times New Roman"/>
        </w:rPr>
        <w:t xml:space="preserve"> alebo potreba </w:t>
      </w:r>
      <w:proofErr w:type="spellStart"/>
      <w:r w:rsidRPr="009368DD">
        <w:rPr>
          <w:rFonts w:cs="Times New Roman"/>
        </w:rPr>
        <w:t>písa</w:t>
      </w:r>
      <w:r w:rsidRPr="009368DD">
        <w:rPr>
          <w:rFonts w:eastAsia="TimesNewRoman" w:cs="TimesNewRoman"/>
        </w:rPr>
        <w:t>ň</w:t>
      </w:r>
      <w:r w:rsidRPr="009368DD">
        <w:rPr>
          <w:rFonts w:cs="Times New Roman"/>
        </w:rPr>
        <w:t>ja</w:t>
      </w:r>
      <w:proofErr w:type="spellEnd"/>
      <w:r w:rsidRPr="009368DD">
        <w:rPr>
          <w:rFonts w:cs="Times New Roman"/>
        </w:rPr>
        <w:t xml:space="preserve"> v tomto náre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í a jazykovedné dielo: Náuka re</w:t>
      </w:r>
      <w:r w:rsidRPr="009368DD">
        <w:rPr>
          <w:rFonts w:eastAsia="TimesNewRoman" w:cs="TimesNewRoman"/>
        </w:rPr>
        <w:t>č</w:t>
      </w:r>
      <w:r w:rsidRPr="009368DD">
        <w:rPr>
          <w:rFonts w:cs="Times New Roman"/>
        </w:rPr>
        <w:t>i slovenskej)</w:t>
      </w:r>
      <w:r>
        <w:rPr>
          <w:rFonts w:cs="Times New Roman"/>
        </w:rPr>
        <w:t>.</w:t>
      </w:r>
    </w:p>
    <w:sectPr w:rsidR="001231F6" w:rsidRPr="009368DD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8_"/>
      </v:shape>
    </w:pict>
  </w:numPicBullet>
  <w:abstractNum w:abstractNumId="0">
    <w:nsid w:val="47584697"/>
    <w:multiLevelType w:val="hybridMultilevel"/>
    <w:tmpl w:val="F31ACEAC"/>
    <w:lvl w:ilvl="0" w:tplc="FE12A9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F2512"/>
    <w:multiLevelType w:val="hybridMultilevel"/>
    <w:tmpl w:val="94646B1C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D"/>
    <w:rsid w:val="001231F6"/>
    <w:rsid w:val="001C017C"/>
    <w:rsid w:val="00360B55"/>
    <w:rsid w:val="009368DD"/>
    <w:rsid w:val="00C96DBB"/>
    <w:rsid w:val="00C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BE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3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2</cp:revision>
  <dcterms:created xsi:type="dcterms:W3CDTF">2014-09-29T15:20:00Z</dcterms:created>
  <dcterms:modified xsi:type="dcterms:W3CDTF">2014-09-29T15:23:00Z</dcterms:modified>
</cp:coreProperties>
</file>